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1117" w14:textId="72F43FCA" w:rsidR="00072372" w:rsidRPr="00FF535E" w:rsidRDefault="00FF535E" w:rsidP="00F33461">
      <w:pPr>
        <w:jc w:val="center"/>
        <w:rPr>
          <w:sz w:val="28"/>
          <w:szCs w:val="28"/>
        </w:rPr>
      </w:pPr>
      <w:r w:rsidRPr="00FF535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1FC66427" wp14:editId="7D7EAC02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81075" cy="9189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F5202" w14:textId="7AF133AF" w:rsidR="00072372" w:rsidRDefault="00072372" w:rsidP="00F33461">
      <w:pPr>
        <w:jc w:val="center"/>
        <w:rPr>
          <w:b/>
          <w:sz w:val="28"/>
          <w:szCs w:val="28"/>
          <w:u w:val="single"/>
        </w:rPr>
      </w:pPr>
    </w:p>
    <w:p w14:paraId="0289E87A" w14:textId="3F3C4095" w:rsidR="00072372" w:rsidRDefault="00072372" w:rsidP="00F33461">
      <w:pPr>
        <w:jc w:val="center"/>
        <w:rPr>
          <w:b/>
          <w:sz w:val="28"/>
          <w:szCs w:val="28"/>
          <w:u w:val="single"/>
        </w:rPr>
      </w:pPr>
    </w:p>
    <w:p w14:paraId="16DBCEDA" w14:textId="77777777" w:rsidR="005870C5" w:rsidRDefault="005870C5" w:rsidP="00F33461">
      <w:pPr>
        <w:jc w:val="center"/>
        <w:rPr>
          <w:b/>
          <w:sz w:val="28"/>
          <w:szCs w:val="28"/>
          <w:u w:val="single"/>
        </w:rPr>
      </w:pPr>
    </w:p>
    <w:p w14:paraId="099B4B14" w14:textId="77777777" w:rsidR="005870C5" w:rsidRDefault="005870C5" w:rsidP="00F33461">
      <w:pPr>
        <w:jc w:val="center"/>
        <w:rPr>
          <w:b/>
          <w:sz w:val="28"/>
          <w:szCs w:val="28"/>
          <w:u w:val="single"/>
        </w:rPr>
      </w:pPr>
    </w:p>
    <w:p w14:paraId="1B414F97" w14:textId="0E8C4058" w:rsidR="005870C5" w:rsidRDefault="005870C5" w:rsidP="004C2456">
      <w:pPr>
        <w:rPr>
          <w:b/>
          <w:sz w:val="28"/>
          <w:szCs w:val="28"/>
          <w:u w:val="single"/>
        </w:rPr>
      </w:pPr>
    </w:p>
    <w:p w14:paraId="18F68C36" w14:textId="7DCC928B" w:rsidR="005870C5" w:rsidRPr="005A2E08" w:rsidRDefault="00FF535E" w:rsidP="004C2456">
      <w:pPr>
        <w:jc w:val="center"/>
        <w:rPr>
          <w:b/>
          <w:color w:val="A6A6A6" w:themeColor="background1" w:themeShade="A6"/>
          <w:sz w:val="56"/>
          <w:szCs w:val="56"/>
        </w:rPr>
      </w:pPr>
      <w:r>
        <w:rPr>
          <w:b/>
          <w:color w:val="A6A6A6" w:themeColor="background1" w:themeShade="A6"/>
          <w:sz w:val="56"/>
          <w:szCs w:val="56"/>
        </w:rPr>
        <w:t>SUBJECT BRIDGING PACK</w:t>
      </w:r>
    </w:p>
    <w:p w14:paraId="456DAC57" w14:textId="7C1B5663" w:rsidR="005870C5" w:rsidRPr="00FF535E" w:rsidRDefault="004C2456" w:rsidP="004C2456">
      <w:pPr>
        <w:pStyle w:val="ListParagraph"/>
        <w:spacing w:after="0" w:line="276" w:lineRule="auto"/>
        <w:jc w:val="center"/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535E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CAM</w:t>
      </w:r>
      <w:r w:rsidR="005A2E08" w:rsidRPr="00FF535E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BRIDGE</w:t>
      </w:r>
      <w:r w:rsidRPr="00FF535E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TECH</w:t>
      </w:r>
      <w:r w:rsidR="005A2E08" w:rsidRPr="00FF535E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NICAL</w:t>
      </w:r>
      <w:r w:rsidR="003E1955" w:rsidRPr="00FF535E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EXTENDED CERTIFICATE</w:t>
      </w:r>
      <w:r w:rsidR="005A2E08" w:rsidRPr="00FF535E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</w:t>
      </w:r>
      <w:r w:rsidRPr="00FF535E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SPORT</w:t>
      </w:r>
    </w:p>
    <w:p w14:paraId="1B794C57" w14:textId="178ECED8" w:rsidR="005870C5" w:rsidRDefault="005870C5" w:rsidP="005870C5">
      <w:pPr>
        <w:pStyle w:val="ListParagraph"/>
        <w:spacing w:after="0" w:line="276" w:lineRule="auto"/>
        <w:rPr>
          <w:b/>
          <w:sz w:val="44"/>
          <w:szCs w:val="72"/>
        </w:rPr>
      </w:pPr>
    </w:p>
    <w:p w14:paraId="5CA1EA44" w14:textId="77777777" w:rsidR="004C2456" w:rsidRPr="00CC1900" w:rsidRDefault="004C2456" w:rsidP="005870C5">
      <w:pPr>
        <w:pStyle w:val="ListParagraph"/>
        <w:spacing w:after="0" w:line="276" w:lineRule="auto"/>
        <w:rPr>
          <w:b/>
          <w:sz w:val="44"/>
          <w:szCs w:val="72"/>
        </w:rPr>
      </w:pPr>
    </w:p>
    <w:p w14:paraId="17726B11" w14:textId="77777777" w:rsidR="005870C5" w:rsidRPr="00CC1900" w:rsidRDefault="005870C5" w:rsidP="005870C5">
      <w:pPr>
        <w:spacing w:line="276" w:lineRule="auto"/>
        <w:jc w:val="both"/>
        <w:rPr>
          <w:b/>
          <w:sz w:val="28"/>
          <w:szCs w:val="28"/>
        </w:rPr>
      </w:pPr>
      <w:r w:rsidRPr="00CC1900">
        <w:rPr>
          <w:b/>
          <w:sz w:val="28"/>
          <w:szCs w:val="28"/>
        </w:rPr>
        <w:t xml:space="preserve">Contents: </w:t>
      </w:r>
    </w:p>
    <w:p w14:paraId="1F4A021F" w14:textId="13E055A3" w:rsidR="0058169A" w:rsidRDefault="004C2456" w:rsidP="006C6510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The Perfect Cam Tech</w:t>
      </w:r>
      <w:r w:rsidR="0058169A">
        <w:rPr>
          <w:sz w:val="24"/>
        </w:rPr>
        <w:t xml:space="preserve"> Student</w:t>
      </w:r>
    </w:p>
    <w:p w14:paraId="6C0F451E" w14:textId="012F6BBF" w:rsidR="005870C5" w:rsidRDefault="004C2456" w:rsidP="006C6510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 xml:space="preserve">Assignment </w:t>
      </w:r>
      <w:r w:rsidR="00FF535E">
        <w:rPr>
          <w:sz w:val="24"/>
        </w:rPr>
        <w:t>sheet example</w:t>
      </w:r>
    </w:p>
    <w:p w14:paraId="0E48E51D" w14:textId="60E46BDA" w:rsidR="00FF535E" w:rsidRDefault="004C2456" w:rsidP="006C6510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Key Words in assignments</w:t>
      </w:r>
    </w:p>
    <w:p w14:paraId="360A715F" w14:textId="3BA3A32C" w:rsidR="00FF535E" w:rsidRDefault="00FF535E" w:rsidP="006C6510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Assignment writing tips</w:t>
      </w:r>
    </w:p>
    <w:p w14:paraId="3069329A" w14:textId="732B46A0" w:rsidR="00FF535E" w:rsidRDefault="00FF535E" w:rsidP="006C6510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Useful websites</w:t>
      </w:r>
    </w:p>
    <w:p w14:paraId="5E4152F9" w14:textId="35576BD1" w:rsidR="00FF535E" w:rsidRPr="00FF535E" w:rsidRDefault="00FF535E" w:rsidP="006C6510">
      <w:pPr>
        <w:numPr>
          <w:ilvl w:val="0"/>
          <w:numId w:val="2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Bridging tasks</w:t>
      </w:r>
    </w:p>
    <w:p w14:paraId="33970E87" w14:textId="77777777" w:rsidR="005870C5" w:rsidRDefault="005870C5" w:rsidP="00F33461">
      <w:pPr>
        <w:jc w:val="center"/>
        <w:rPr>
          <w:b/>
          <w:sz w:val="28"/>
          <w:szCs w:val="28"/>
          <w:u w:val="single"/>
        </w:rPr>
      </w:pPr>
    </w:p>
    <w:p w14:paraId="63835048" w14:textId="04B8A5CB" w:rsidR="00D26CA6" w:rsidRDefault="00D26CA6" w:rsidP="00BD207D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7015116" w14:textId="77777777" w:rsidR="00C97071" w:rsidRDefault="00C97071" w:rsidP="00BD207D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2890667A" w14:textId="77777777" w:rsidR="00C97071" w:rsidRDefault="00C97071" w:rsidP="00BD207D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13842F9" w14:textId="77777777" w:rsidR="00FF535E" w:rsidRDefault="00FF535E" w:rsidP="00FF535E">
      <w:pPr>
        <w:pStyle w:val="Heading3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u w:val="single"/>
        </w:rPr>
      </w:pPr>
    </w:p>
    <w:p w14:paraId="7D2FB57B" w14:textId="58C32390" w:rsidR="00CD5B14" w:rsidRPr="008531A3" w:rsidRDefault="008531A3" w:rsidP="00FF535E">
      <w:pPr>
        <w:pStyle w:val="Heading3"/>
        <w:jc w:val="center"/>
        <w:rPr>
          <w:rFonts w:asciiTheme="minorHAnsi" w:hAnsiTheme="minorHAnsi"/>
          <w:b/>
          <w:color w:val="000000" w:themeColor="text1"/>
          <w:szCs w:val="32"/>
          <w:u w:val="single"/>
        </w:rPr>
      </w:pPr>
      <w:r w:rsidRPr="008531A3">
        <w:rPr>
          <w:rFonts w:asciiTheme="minorHAnsi" w:hAnsiTheme="minorHAnsi"/>
          <w:b/>
          <w:color w:val="000000" w:themeColor="text1"/>
          <w:szCs w:val="32"/>
          <w:u w:val="single"/>
        </w:rPr>
        <w:t>THE PERFECT CAMBRIDGE TECHNICAL STUDENT?</w:t>
      </w:r>
    </w:p>
    <w:p w14:paraId="5D8CEEA4" w14:textId="77777777" w:rsidR="0058169A" w:rsidRPr="0058169A" w:rsidRDefault="0058169A" w:rsidP="0058169A"/>
    <w:p w14:paraId="2A523A14" w14:textId="301B0E5E" w:rsidR="00CD5B14" w:rsidRDefault="00CD5B14" w:rsidP="0058169A">
      <w:pPr>
        <w:pStyle w:val="Heading3"/>
        <w:rPr>
          <w:rFonts w:asciiTheme="minorHAnsi" w:hAnsiTheme="minorHAnsi"/>
          <w:color w:val="000000" w:themeColor="text1"/>
          <w:szCs w:val="32"/>
        </w:rPr>
      </w:pPr>
      <w:r w:rsidRPr="005870C5">
        <w:rPr>
          <w:rFonts w:asciiTheme="minorHAnsi" w:hAnsiTheme="minorHAnsi"/>
          <w:color w:val="000000" w:themeColor="text1"/>
          <w:szCs w:val="32"/>
        </w:rPr>
        <w:t>List 10 skills or qualities that you will need to demonstra</w:t>
      </w:r>
      <w:r w:rsidR="004C2456">
        <w:rPr>
          <w:rFonts w:asciiTheme="minorHAnsi" w:hAnsiTheme="minorHAnsi"/>
          <w:color w:val="000000" w:themeColor="text1"/>
          <w:szCs w:val="32"/>
        </w:rPr>
        <w:t>te to be ‘the perfect Cam</w:t>
      </w:r>
      <w:r w:rsidR="005A2E08">
        <w:rPr>
          <w:rFonts w:asciiTheme="minorHAnsi" w:hAnsiTheme="minorHAnsi"/>
          <w:color w:val="000000" w:themeColor="text1"/>
          <w:szCs w:val="32"/>
        </w:rPr>
        <w:t>bridge</w:t>
      </w:r>
      <w:r w:rsidR="004C2456">
        <w:rPr>
          <w:rFonts w:asciiTheme="minorHAnsi" w:hAnsiTheme="minorHAnsi"/>
          <w:color w:val="000000" w:themeColor="text1"/>
          <w:szCs w:val="32"/>
        </w:rPr>
        <w:t xml:space="preserve"> </w:t>
      </w:r>
      <w:proofErr w:type="spellStart"/>
      <w:r w:rsidR="004C2456">
        <w:rPr>
          <w:rFonts w:asciiTheme="minorHAnsi" w:hAnsiTheme="minorHAnsi"/>
          <w:color w:val="000000" w:themeColor="text1"/>
          <w:szCs w:val="32"/>
        </w:rPr>
        <w:t>Tec</w:t>
      </w:r>
      <w:r w:rsidR="005A2E08">
        <w:rPr>
          <w:rFonts w:asciiTheme="minorHAnsi" w:hAnsiTheme="minorHAnsi"/>
          <w:color w:val="000000" w:themeColor="text1"/>
          <w:szCs w:val="32"/>
        </w:rPr>
        <w:t>nical</w:t>
      </w:r>
      <w:proofErr w:type="spellEnd"/>
      <w:r w:rsidRPr="005870C5">
        <w:rPr>
          <w:rFonts w:asciiTheme="minorHAnsi" w:hAnsiTheme="minorHAnsi"/>
          <w:color w:val="000000" w:themeColor="text1"/>
          <w:szCs w:val="32"/>
        </w:rPr>
        <w:t xml:space="preserve"> student’.</w:t>
      </w:r>
    </w:p>
    <w:p w14:paraId="30D44015" w14:textId="77777777" w:rsidR="0058169A" w:rsidRPr="0058169A" w:rsidRDefault="0058169A" w:rsidP="005816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0C5" w:rsidRPr="005870C5" w14:paraId="7C7EDE1A" w14:textId="77777777" w:rsidTr="00175E8B">
        <w:tc>
          <w:tcPr>
            <w:tcW w:w="9016" w:type="dxa"/>
          </w:tcPr>
          <w:p w14:paraId="59AB3E91" w14:textId="198C31D2" w:rsidR="00CD5B14" w:rsidRDefault="0058169A" w:rsidP="00175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14:paraId="2F8AD7A0" w14:textId="77777777" w:rsidR="0058169A" w:rsidRPr="005870C5" w:rsidRDefault="0058169A" w:rsidP="00175E8B">
            <w:pPr>
              <w:rPr>
                <w:color w:val="000000" w:themeColor="text1"/>
              </w:rPr>
            </w:pPr>
          </w:p>
        </w:tc>
      </w:tr>
      <w:tr w:rsidR="005870C5" w:rsidRPr="005870C5" w14:paraId="7D50767B" w14:textId="77777777" w:rsidTr="00175E8B">
        <w:tc>
          <w:tcPr>
            <w:tcW w:w="9016" w:type="dxa"/>
          </w:tcPr>
          <w:p w14:paraId="32600368" w14:textId="286F7683" w:rsidR="00CD5B14" w:rsidRDefault="0058169A" w:rsidP="00175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2A1B8881" w14:textId="77777777" w:rsidR="0058169A" w:rsidRPr="005870C5" w:rsidRDefault="0058169A" w:rsidP="00175E8B">
            <w:pPr>
              <w:rPr>
                <w:color w:val="000000" w:themeColor="text1"/>
              </w:rPr>
            </w:pPr>
          </w:p>
        </w:tc>
      </w:tr>
      <w:tr w:rsidR="005870C5" w:rsidRPr="005870C5" w14:paraId="7363E737" w14:textId="77777777" w:rsidTr="00175E8B">
        <w:tc>
          <w:tcPr>
            <w:tcW w:w="9016" w:type="dxa"/>
          </w:tcPr>
          <w:p w14:paraId="57224F3D" w14:textId="5A46B438" w:rsidR="00CD5B14" w:rsidRDefault="0058169A" w:rsidP="00175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14:paraId="12DE40AD" w14:textId="77777777" w:rsidR="0058169A" w:rsidRPr="005870C5" w:rsidRDefault="0058169A" w:rsidP="00175E8B">
            <w:pPr>
              <w:rPr>
                <w:color w:val="000000" w:themeColor="text1"/>
              </w:rPr>
            </w:pPr>
          </w:p>
        </w:tc>
      </w:tr>
      <w:tr w:rsidR="005870C5" w:rsidRPr="005870C5" w14:paraId="4A180322" w14:textId="77777777" w:rsidTr="00175E8B">
        <w:tc>
          <w:tcPr>
            <w:tcW w:w="9016" w:type="dxa"/>
          </w:tcPr>
          <w:p w14:paraId="51F9EEDA" w14:textId="77777777" w:rsidR="00CD5B14" w:rsidRDefault="0058169A" w:rsidP="00175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14:paraId="5AAA15ED" w14:textId="657CB91C" w:rsidR="0058169A" w:rsidRPr="005870C5" w:rsidRDefault="0058169A" w:rsidP="00175E8B">
            <w:pPr>
              <w:rPr>
                <w:color w:val="000000" w:themeColor="text1"/>
              </w:rPr>
            </w:pPr>
          </w:p>
        </w:tc>
      </w:tr>
      <w:tr w:rsidR="005870C5" w:rsidRPr="005870C5" w14:paraId="3E5A1130" w14:textId="77777777" w:rsidTr="00175E8B">
        <w:tc>
          <w:tcPr>
            <w:tcW w:w="9016" w:type="dxa"/>
          </w:tcPr>
          <w:p w14:paraId="7C4D01C7" w14:textId="314A254E" w:rsidR="00CD5B14" w:rsidRDefault="0058169A" w:rsidP="00175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14:paraId="163D079F" w14:textId="77777777" w:rsidR="0058169A" w:rsidRPr="005870C5" w:rsidRDefault="0058169A" w:rsidP="00175E8B">
            <w:pPr>
              <w:rPr>
                <w:color w:val="000000" w:themeColor="text1"/>
              </w:rPr>
            </w:pPr>
          </w:p>
        </w:tc>
      </w:tr>
      <w:tr w:rsidR="005870C5" w:rsidRPr="005870C5" w14:paraId="0EAD1D4D" w14:textId="77777777" w:rsidTr="00175E8B">
        <w:tc>
          <w:tcPr>
            <w:tcW w:w="9016" w:type="dxa"/>
          </w:tcPr>
          <w:p w14:paraId="0485FE7A" w14:textId="23803955" w:rsidR="00CD5B14" w:rsidRDefault="0058169A" w:rsidP="00175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14:paraId="205241A5" w14:textId="77777777" w:rsidR="0058169A" w:rsidRPr="005870C5" w:rsidRDefault="0058169A" w:rsidP="00175E8B">
            <w:pPr>
              <w:rPr>
                <w:color w:val="000000" w:themeColor="text1"/>
              </w:rPr>
            </w:pPr>
          </w:p>
        </w:tc>
      </w:tr>
      <w:tr w:rsidR="005870C5" w:rsidRPr="005870C5" w14:paraId="0687F656" w14:textId="77777777" w:rsidTr="00175E8B">
        <w:tc>
          <w:tcPr>
            <w:tcW w:w="9016" w:type="dxa"/>
          </w:tcPr>
          <w:p w14:paraId="09242F66" w14:textId="4C3B1466" w:rsidR="00CD5B14" w:rsidRDefault="0058169A" w:rsidP="00175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  <w:p w14:paraId="2249DBF4" w14:textId="77777777" w:rsidR="0058169A" w:rsidRPr="005870C5" w:rsidRDefault="0058169A" w:rsidP="00175E8B">
            <w:pPr>
              <w:rPr>
                <w:color w:val="000000" w:themeColor="text1"/>
              </w:rPr>
            </w:pPr>
          </w:p>
        </w:tc>
      </w:tr>
      <w:tr w:rsidR="005870C5" w:rsidRPr="005870C5" w14:paraId="4BFEDE0A" w14:textId="77777777" w:rsidTr="00175E8B">
        <w:tc>
          <w:tcPr>
            <w:tcW w:w="9016" w:type="dxa"/>
          </w:tcPr>
          <w:p w14:paraId="118A7DAD" w14:textId="0904098D" w:rsidR="00CD5B14" w:rsidRDefault="0058169A" w:rsidP="00175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  <w:p w14:paraId="2901FACA" w14:textId="77777777" w:rsidR="0058169A" w:rsidRPr="005870C5" w:rsidRDefault="0058169A" w:rsidP="00175E8B">
            <w:pPr>
              <w:rPr>
                <w:color w:val="000000" w:themeColor="text1"/>
              </w:rPr>
            </w:pPr>
          </w:p>
        </w:tc>
      </w:tr>
      <w:tr w:rsidR="005870C5" w:rsidRPr="005870C5" w14:paraId="0934239F" w14:textId="77777777" w:rsidTr="00175E8B">
        <w:tc>
          <w:tcPr>
            <w:tcW w:w="9016" w:type="dxa"/>
          </w:tcPr>
          <w:p w14:paraId="7AEF266F" w14:textId="43A263B7" w:rsidR="00CD5B14" w:rsidRDefault="0058169A" w:rsidP="00175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14:paraId="0B990A7D" w14:textId="77777777" w:rsidR="0058169A" w:rsidRPr="005870C5" w:rsidRDefault="0058169A" w:rsidP="00175E8B">
            <w:pPr>
              <w:rPr>
                <w:color w:val="000000" w:themeColor="text1"/>
              </w:rPr>
            </w:pPr>
          </w:p>
        </w:tc>
      </w:tr>
      <w:tr w:rsidR="005870C5" w:rsidRPr="005870C5" w14:paraId="394DCEC5" w14:textId="77777777" w:rsidTr="00175E8B">
        <w:tc>
          <w:tcPr>
            <w:tcW w:w="9016" w:type="dxa"/>
          </w:tcPr>
          <w:p w14:paraId="47D832D4" w14:textId="4C22D691" w:rsidR="00CD5B14" w:rsidRDefault="0058169A" w:rsidP="00175E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14:paraId="304745CE" w14:textId="77777777" w:rsidR="0058169A" w:rsidRPr="005870C5" w:rsidRDefault="0058169A" w:rsidP="00175E8B">
            <w:pPr>
              <w:rPr>
                <w:color w:val="000000" w:themeColor="text1"/>
              </w:rPr>
            </w:pPr>
          </w:p>
        </w:tc>
      </w:tr>
    </w:tbl>
    <w:p w14:paraId="79023AB9" w14:textId="77777777" w:rsidR="00CD5B14" w:rsidRPr="005870C5" w:rsidRDefault="00CD5B14" w:rsidP="00CD5B14">
      <w:pPr>
        <w:rPr>
          <w:color w:val="000000" w:themeColor="text1"/>
          <w:sz w:val="24"/>
          <w:szCs w:val="32"/>
        </w:rPr>
      </w:pPr>
    </w:p>
    <w:p w14:paraId="6593BF45" w14:textId="0D5B435D" w:rsidR="00CD5B14" w:rsidRPr="005870C5" w:rsidRDefault="004C2456" w:rsidP="00CD5B14">
      <w:pPr>
        <w:rPr>
          <w:color w:val="000000" w:themeColor="text1"/>
          <w:sz w:val="24"/>
          <w:szCs w:val="32"/>
        </w:rPr>
      </w:pPr>
      <w:r>
        <w:rPr>
          <w:color w:val="000000" w:themeColor="text1"/>
          <w:sz w:val="24"/>
          <w:szCs w:val="32"/>
        </w:rPr>
        <w:t>The Cam</w:t>
      </w:r>
      <w:r w:rsidR="005A2E08">
        <w:rPr>
          <w:color w:val="000000" w:themeColor="text1"/>
          <w:sz w:val="24"/>
          <w:szCs w:val="32"/>
        </w:rPr>
        <w:t>bridge</w:t>
      </w:r>
      <w:r>
        <w:rPr>
          <w:color w:val="000000" w:themeColor="text1"/>
          <w:sz w:val="24"/>
          <w:szCs w:val="32"/>
        </w:rPr>
        <w:t xml:space="preserve"> Tech</w:t>
      </w:r>
      <w:r w:rsidR="005A2E08">
        <w:rPr>
          <w:color w:val="000000" w:themeColor="text1"/>
          <w:sz w:val="24"/>
          <w:szCs w:val="32"/>
        </w:rPr>
        <w:t>nical</w:t>
      </w:r>
      <w:r w:rsidR="00CD5B14" w:rsidRPr="005870C5">
        <w:rPr>
          <w:color w:val="000000" w:themeColor="text1"/>
          <w:sz w:val="24"/>
          <w:szCs w:val="32"/>
        </w:rPr>
        <w:t xml:space="preserve"> course </w:t>
      </w:r>
      <w:r>
        <w:rPr>
          <w:color w:val="000000" w:themeColor="text1"/>
          <w:sz w:val="24"/>
          <w:szCs w:val="32"/>
        </w:rPr>
        <w:t>you are about to embark on will involve researching, extended writing, discussion work and some practical involvement. It may be useful to think about</w:t>
      </w:r>
      <w:r w:rsidR="005A2E08">
        <w:rPr>
          <w:color w:val="000000" w:themeColor="text1"/>
          <w:sz w:val="24"/>
          <w:szCs w:val="32"/>
        </w:rPr>
        <w:t xml:space="preserve"> which areas you have identified</w:t>
      </w:r>
      <w:r>
        <w:rPr>
          <w:color w:val="000000" w:themeColor="text1"/>
          <w:sz w:val="24"/>
          <w:szCs w:val="32"/>
        </w:rPr>
        <w:t xml:space="preserve"> above need more development from you. </w:t>
      </w:r>
    </w:p>
    <w:p w14:paraId="4228A1D1" w14:textId="77777777" w:rsidR="0058169A" w:rsidRDefault="0058169A" w:rsidP="00CD5B14">
      <w:pPr>
        <w:pStyle w:val="BodyText2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32"/>
        </w:rPr>
      </w:pPr>
    </w:p>
    <w:p w14:paraId="2BD494FC" w14:textId="3CC76CE1" w:rsidR="0058169A" w:rsidRDefault="0058169A" w:rsidP="00CD5B14">
      <w:pPr>
        <w:pStyle w:val="BodyText2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32"/>
        </w:rPr>
      </w:pPr>
    </w:p>
    <w:p w14:paraId="49A8BAEB" w14:textId="77FA84B1" w:rsidR="004C2456" w:rsidRDefault="004C2456" w:rsidP="00CD5B14">
      <w:pPr>
        <w:pStyle w:val="BodyText2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32"/>
        </w:rPr>
      </w:pPr>
    </w:p>
    <w:p w14:paraId="60C16AD7" w14:textId="2989D100" w:rsidR="004C2456" w:rsidRDefault="004C2456" w:rsidP="00CD5B14">
      <w:pPr>
        <w:pStyle w:val="BodyText2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32"/>
        </w:rPr>
      </w:pPr>
    </w:p>
    <w:p w14:paraId="2723B24F" w14:textId="2ADF18E6" w:rsidR="004C2456" w:rsidRDefault="004C2456" w:rsidP="00CD5B14">
      <w:pPr>
        <w:pStyle w:val="BodyText2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32"/>
        </w:rPr>
      </w:pPr>
    </w:p>
    <w:p w14:paraId="4BCB086B" w14:textId="30E93DD7" w:rsidR="004C2456" w:rsidRDefault="004C2456" w:rsidP="00CD5B14">
      <w:pPr>
        <w:pStyle w:val="BodyText2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32"/>
        </w:rPr>
      </w:pPr>
    </w:p>
    <w:p w14:paraId="7EF62E81" w14:textId="726854DF" w:rsidR="004C2456" w:rsidRDefault="004C2456" w:rsidP="00CD5B14">
      <w:pPr>
        <w:pStyle w:val="BodyText2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32"/>
        </w:rPr>
      </w:pPr>
    </w:p>
    <w:p w14:paraId="278CE660" w14:textId="77777777" w:rsidR="004C2456" w:rsidRDefault="004C2456" w:rsidP="00CD5B14">
      <w:pPr>
        <w:pStyle w:val="BodyText2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32"/>
        </w:rPr>
      </w:pPr>
    </w:p>
    <w:p w14:paraId="45912F5F" w14:textId="6D6C7798" w:rsidR="00CD5B14" w:rsidRDefault="00CD5B14" w:rsidP="0005746D">
      <w:pPr>
        <w:pStyle w:val="BodyText2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32"/>
        </w:rPr>
      </w:pPr>
      <w:r w:rsidRPr="005870C5">
        <w:rPr>
          <w:rFonts w:asciiTheme="minorHAnsi" w:hAnsiTheme="minorHAnsi"/>
          <w:color w:val="000000" w:themeColor="text1"/>
          <w:sz w:val="24"/>
          <w:szCs w:val="32"/>
        </w:rPr>
        <w:t>.</w:t>
      </w:r>
    </w:p>
    <w:p w14:paraId="7534FB86" w14:textId="77777777" w:rsidR="005A2E08" w:rsidRPr="0005746D" w:rsidRDefault="005A2E08" w:rsidP="0005746D">
      <w:pPr>
        <w:pStyle w:val="BodyText2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32"/>
        </w:rPr>
      </w:pPr>
    </w:p>
    <w:p w14:paraId="044905B4" w14:textId="77777777" w:rsidR="003E1955" w:rsidRDefault="003E1955" w:rsidP="003E1955">
      <w:pPr>
        <w:pStyle w:val="Heading4"/>
        <w:rPr>
          <w:rFonts w:asciiTheme="minorHAnsi" w:hAnsiTheme="minorHAnsi"/>
          <w:color w:val="000000" w:themeColor="text1"/>
          <w:sz w:val="24"/>
          <w:szCs w:val="24"/>
          <w:u w:val="single"/>
        </w:rPr>
      </w:pPr>
    </w:p>
    <w:p w14:paraId="6DD330EB" w14:textId="2A9DD6DF" w:rsidR="00CD5B14" w:rsidRPr="005A2E08" w:rsidRDefault="005A2E08" w:rsidP="003E1955">
      <w:pPr>
        <w:pStyle w:val="Heading4"/>
        <w:jc w:val="center"/>
        <w:rPr>
          <w:rFonts w:asciiTheme="minorHAnsi" w:hAnsiTheme="minorHAnsi"/>
          <w:b/>
          <w:i w:val="0"/>
          <w:color w:val="000000" w:themeColor="text1"/>
          <w:sz w:val="24"/>
          <w:szCs w:val="24"/>
          <w:u w:val="single"/>
        </w:rPr>
      </w:pPr>
      <w:r w:rsidRPr="005A2E08">
        <w:rPr>
          <w:rFonts w:asciiTheme="minorHAnsi" w:hAnsiTheme="minorHAnsi"/>
          <w:b/>
          <w:i w:val="0"/>
          <w:color w:val="000000" w:themeColor="text1"/>
          <w:sz w:val="24"/>
          <w:szCs w:val="24"/>
          <w:u w:val="single"/>
        </w:rPr>
        <w:t>ORGANISATION IS THE KEY!</w:t>
      </w:r>
    </w:p>
    <w:p w14:paraId="5A08864E" w14:textId="77777777" w:rsidR="00CD5B14" w:rsidRPr="005870C5" w:rsidRDefault="00CD5B14" w:rsidP="00CD5B14">
      <w:pPr>
        <w:tabs>
          <w:tab w:val="left" w:pos="6885"/>
        </w:tabs>
        <w:jc w:val="center"/>
        <w:rPr>
          <w:b/>
          <w:bCs/>
          <w:color w:val="000000" w:themeColor="text1"/>
          <w:sz w:val="32"/>
          <w:szCs w:val="32"/>
        </w:rPr>
      </w:pPr>
      <w:r w:rsidRPr="005870C5">
        <w:rPr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6B0674" wp14:editId="35C52C2F">
                <wp:simplePos x="0" y="0"/>
                <wp:positionH relativeFrom="column">
                  <wp:posOffset>-276225</wp:posOffset>
                </wp:positionH>
                <wp:positionV relativeFrom="paragraph">
                  <wp:posOffset>106680</wp:posOffset>
                </wp:positionV>
                <wp:extent cx="6337300" cy="4686300"/>
                <wp:effectExtent l="0" t="0" r="25400" b="19050"/>
                <wp:wrapNone/>
                <wp:docPr id="26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468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262E8" id="AutoShape 6" o:spid="_x0000_s1026" style="position:absolute;margin-left:-21.75pt;margin-top:8.4pt;width:499pt;height:3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79NwIAAGMEAAAOAAAAZHJzL2Uyb0RvYy54bWysVFFv0zAQfkfiP1h+Z2m7LlujpdPUUYQ0&#10;YGLwA1zbaQyOz5zdptuv5+xkowOeEH2w7nK+7+6+z9fLq0Nn2V5jMOBqPj2ZcKadBGXctuZfv6zf&#10;XHAWonBKWHC65g868Kvl61eXva/0DFqwSiMjEBeq3te8jdFXRRFkqzsRTsBrR8EGsBORXNwWCkVP&#10;6J0tZpNJWfSAyiNIHQJ9vRmCfJnxm0bL+Klpgo7M1px6i/nEfG7SWSwvRbVF4VsjxzbEP3TRCeOo&#10;6DPUjYiC7dD8AdUZiRCgiScSugKaxkidZ6BpppPfprlvhdd5FiIn+Geawv+DlR/3d8iMqvmsPOfM&#10;iY5Eut5FyLVZmQjqfajo3r2/wzRi8LcgvwfmYNUKt9XXiNC3Wihqa5ruFy8SkhMolW36D6AIXRB6&#10;5urQYJcAiQV2yJI8PEuiD5FJ+lienp6fTkg5SbF5eVEmJ9UQ1VO6xxDfaehYMmqOsHPqMwmfa4j9&#10;bYhZGDUOJ9Q3zprOksx7Ydm0LGnwAXG8TNhPmHlesEatjbXZwe1mZZFRas1Xq8VivR6Tw/E161hf&#10;88XZ7Cx38SIWjiEm+fc3iDwH9SWqxO1bp7IdhbGDTV1aN5Kd+B102oB6IK4RhpdOm0lGC/jIWU+v&#10;vObhx06g5sy+d6TXYjqfp7XIzvzsfEYOHkc2xxHhJEHVPHI2mKs4rNLOo9m2VGmax3WQXlBjYqI1&#10;6T90NTr0krN+49alVTn2861f/w3LnwAAAP//AwBQSwMEFAAGAAgAAAAhAN9VVcreAAAACgEAAA8A&#10;AABkcnMvZG93bnJldi54bWxMj8FOwzAQRO9I/IO1SNxaB0hCGuJUEYgDJ0SpxNWNt4khXkex24S/&#10;ZznBcWeeZmeq7eIGccYpWE8KbtYJCKTWG0udgv3786oAEaImowdPqOAbA2zry4tKl8bP9IbnXewE&#10;h1AotYI+xrGUMrQ9Oh3WfkRi7+gnpyOfUyfNpGcOd4O8TZJcOm2JP/R6xMce26/dySmQefZZzJvZ&#10;fgzWH1/2T6+haaRS11dL8wAi4hL/YPitz9Wh5k4HfyITxKBgld5ljLKR8wQGNlnKwkHBfZYWIOtK&#10;/p9Q/wAAAP//AwBQSwECLQAUAAYACAAAACEAtoM4kv4AAADhAQAAEwAAAAAAAAAAAAAAAAAAAAAA&#10;W0NvbnRlbnRfVHlwZXNdLnhtbFBLAQItABQABgAIAAAAIQA4/SH/1gAAAJQBAAALAAAAAAAAAAAA&#10;AAAAAC8BAABfcmVscy8ucmVsc1BLAQItABQABgAIAAAAIQBHQt79NwIAAGMEAAAOAAAAAAAAAAAA&#10;AAAAAC4CAABkcnMvZTJvRG9jLnhtbFBLAQItABQABgAIAAAAIQDfVVXK3gAAAAoBAAAPAAAAAAAA&#10;AAAAAAAAAJEEAABkcnMvZG93bnJldi54bWxQSwUGAAAAAAQABADzAAAAnAUAAAAA&#10;" fillcolor="#c9f"/>
            </w:pict>
          </mc:Fallback>
        </mc:AlternateContent>
      </w:r>
    </w:p>
    <w:p w14:paraId="14153D93" w14:textId="09CBFFAA" w:rsidR="00CD5B14" w:rsidRPr="005870C5" w:rsidRDefault="00CD5B14" w:rsidP="00CD5B14">
      <w:pPr>
        <w:tabs>
          <w:tab w:val="left" w:pos="6885"/>
        </w:tabs>
        <w:jc w:val="center"/>
        <w:rPr>
          <w:bCs/>
          <w:color w:val="000000" w:themeColor="text1"/>
          <w:sz w:val="32"/>
          <w:szCs w:val="32"/>
        </w:rPr>
      </w:pPr>
      <w:r w:rsidRPr="005870C5">
        <w:rPr>
          <w:b/>
          <w:bCs/>
          <w:color w:val="000000" w:themeColor="text1"/>
          <w:sz w:val="32"/>
          <w:szCs w:val="32"/>
        </w:rPr>
        <w:t>How to be organised</w:t>
      </w:r>
      <w:r w:rsidR="004C2456">
        <w:rPr>
          <w:b/>
          <w:bCs/>
          <w:color w:val="000000" w:themeColor="text1"/>
          <w:sz w:val="32"/>
          <w:szCs w:val="32"/>
        </w:rPr>
        <w:t xml:space="preserve"> in and for lessons</w:t>
      </w:r>
      <w:r w:rsidRPr="005870C5">
        <w:rPr>
          <w:b/>
          <w:bCs/>
          <w:color w:val="000000" w:themeColor="text1"/>
          <w:sz w:val="32"/>
          <w:szCs w:val="32"/>
        </w:rPr>
        <w:t>:</w:t>
      </w:r>
    </w:p>
    <w:p w14:paraId="0DE7DEB6" w14:textId="3ABACC27" w:rsidR="00CD5B14" w:rsidRPr="005870C5" w:rsidRDefault="00CD5B14" w:rsidP="006C6510">
      <w:pPr>
        <w:pStyle w:val="ListParagraph"/>
        <w:numPr>
          <w:ilvl w:val="0"/>
          <w:numId w:val="1"/>
        </w:numPr>
        <w:spacing w:after="0" w:line="240" w:lineRule="auto"/>
        <w:ind w:left="786"/>
        <w:jc w:val="both"/>
        <w:rPr>
          <w:bCs/>
          <w:color w:val="000000" w:themeColor="text1"/>
          <w:sz w:val="24"/>
          <w:szCs w:val="32"/>
        </w:rPr>
      </w:pPr>
      <w:r w:rsidRPr="005870C5">
        <w:rPr>
          <w:bCs/>
          <w:color w:val="000000" w:themeColor="text1"/>
          <w:sz w:val="24"/>
          <w:szCs w:val="32"/>
        </w:rPr>
        <w:t xml:space="preserve">Number and date </w:t>
      </w:r>
      <w:proofErr w:type="gramStart"/>
      <w:r w:rsidRPr="005870C5">
        <w:rPr>
          <w:bCs/>
          <w:color w:val="000000" w:themeColor="text1"/>
          <w:sz w:val="24"/>
          <w:szCs w:val="32"/>
        </w:rPr>
        <w:t xml:space="preserve">all </w:t>
      </w:r>
      <w:r w:rsidR="0005746D">
        <w:rPr>
          <w:bCs/>
          <w:color w:val="000000" w:themeColor="text1"/>
          <w:sz w:val="24"/>
          <w:szCs w:val="32"/>
        </w:rPr>
        <w:t>of</w:t>
      </w:r>
      <w:proofErr w:type="gramEnd"/>
      <w:r w:rsidR="0005746D">
        <w:rPr>
          <w:bCs/>
          <w:color w:val="000000" w:themeColor="text1"/>
          <w:sz w:val="24"/>
          <w:szCs w:val="32"/>
        </w:rPr>
        <w:t xml:space="preserve"> </w:t>
      </w:r>
      <w:r w:rsidRPr="005870C5">
        <w:rPr>
          <w:bCs/>
          <w:color w:val="000000" w:themeColor="text1"/>
          <w:sz w:val="24"/>
          <w:szCs w:val="32"/>
        </w:rPr>
        <w:t xml:space="preserve">your notes and handouts to keep them in order. </w:t>
      </w:r>
    </w:p>
    <w:p w14:paraId="1357A956" w14:textId="77777777" w:rsidR="00CD5B14" w:rsidRPr="005870C5" w:rsidRDefault="00CD5B14" w:rsidP="00CD5B14">
      <w:pPr>
        <w:spacing w:after="0" w:line="240" w:lineRule="auto"/>
        <w:jc w:val="both"/>
        <w:rPr>
          <w:bCs/>
          <w:color w:val="000000" w:themeColor="text1"/>
          <w:sz w:val="24"/>
          <w:szCs w:val="32"/>
        </w:rPr>
      </w:pPr>
    </w:p>
    <w:p w14:paraId="25080B15" w14:textId="24F34B8C" w:rsidR="00CD5B14" w:rsidRDefault="00CD5B14" w:rsidP="006C65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color w:val="000000" w:themeColor="text1"/>
          <w:sz w:val="24"/>
          <w:szCs w:val="32"/>
        </w:rPr>
      </w:pPr>
      <w:r w:rsidRPr="005870C5">
        <w:rPr>
          <w:bCs/>
          <w:color w:val="000000" w:themeColor="text1"/>
          <w:sz w:val="24"/>
          <w:szCs w:val="32"/>
        </w:rPr>
        <w:t>Use a folder and file dividers to se</w:t>
      </w:r>
      <w:r w:rsidR="0005746D">
        <w:rPr>
          <w:bCs/>
          <w:color w:val="000000" w:themeColor="text1"/>
          <w:sz w:val="24"/>
          <w:szCs w:val="32"/>
        </w:rPr>
        <w:t>parate each u</w:t>
      </w:r>
      <w:r w:rsidRPr="005870C5">
        <w:rPr>
          <w:bCs/>
          <w:color w:val="000000" w:themeColor="text1"/>
          <w:sz w:val="24"/>
          <w:szCs w:val="32"/>
        </w:rPr>
        <w:t>nit for coursework.</w:t>
      </w:r>
    </w:p>
    <w:p w14:paraId="7402A4B2" w14:textId="77777777" w:rsidR="003E1955" w:rsidRPr="003E1955" w:rsidRDefault="003E1955" w:rsidP="003E1955">
      <w:pPr>
        <w:pStyle w:val="ListParagraph"/>
        <w:rPr>
          <w:bCs/>
          <w:color w:val="000000" w:themeColor="text1"/>
          <w:sz w:val="24"/>
          <w:szCs w:val="32"/>
        </w:rPr>
      </w:pPr>
    </w:p>
    <w:p w14:paraId="24A61353" w14:textId="162D5DE8" w:rsidR="003E1955" w:rsidRPr="005870C5" w:rsidRDefault="003E1955" w:rsidP="006C65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color w:val="000000" w:themeColor="text1"/>
          <w:sz w:val="24"/>
          <w:szCs w:val="32"/>
        </w:rPr>
      </w:pPr>
      <w:r>
        <w:rPr>
          <w:bCs/>
          <w:color w:val="000000" w:themeColor="text1"/>
          <w:sz w:val="24"/>
          <w:szCs w:val="32"/>
        </w:rPr>
        <w:t>Create folders on the computer/laptop for each unit.</w:t>
      </w:r>
    </w:p>
    <w:p w14:paraId="409DD901" w14:textId="77777777" w:rsidR="00CD5B14" w:rsidRPr="005870C5" w:rsidRDefault="00CD5B14" w:rsidP="00CD5B14">
      <w:pPr>
        <w:pStyle w:val="ListParagraph"/>
        <w:rPr>
          <w:bCs/>
          <w:color w:val="000000" w:themeColor="text1"/>
          <w:sz w:val="24"/>
          <w:szCs w:val="32"/>
        </w:rPr>
      </w:pPr>
    </w:p>
    <w:p w14:paraId="029AD3EF" w14:textId="52047D43" w:rsidR="00CD5B14" w:rsidRPr="005870C5" w:rsidRDefault="00CD5B14" w:rsidP="006C65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color w:val="000000" w:themeColor="text1"/>
          <w:sz w:val="24"/>
          <w:szCs w:val="32"/>
        </w:rPr>
      </w:pPr>
      <w:r w:rsidRPr="005870C5">
        <w:rPr>
          <w:bCs/>
          <w:color w:val="000000" w:themeColor="text1"/>
          <w:sz w:val="24"/>
          <w:szCs w:val="32"/>
        </w:rPr>
        <w:t xml:space="preserve">Take responsibility for catching up if you miss a lesson due to illness.  Find the resources that you missed </w:t>
      </w:r>
      <w:proofErr w:type="gramStart"/>
      <w:r w:rsidRPr="005870C5">
        <w:rPr>
          <w:bCs/>
          <w:color w:val="000000" w:themeColor="text1"/>
          <w:sz w:val="24"/>
          <w:szCs w:val="32"/>
        </w:rPr>
        <w:t>and also</w:t>
      </w:r>
      <w:proofErr w:type="gramEnd"/>
      <w:r w:rsidRPr="005870C5">
        <w:rPr>
          <w:bCs/>
          <w:color w:val="000000" w:themeColor="text1"/>
          <w:sz w:val="24"/>
          <w:szCs w:val="32"/>
        </w:rPr>
        <w:t xml:space="preserve"> photocopy a friend’s written notes.</w:t>
      </w:r>
      <w:r w:rsidR="004C2456">
        <w:rPr>
          <w:bCs/>
          <w:color w:val="000000" w:themeColor="text1"/>
          <w:sz w:val="24"/>
          <w:szCs w:val="32"/>
        </w:rPr>
        <w:t xml:space="preserve"> Email your teacher for any resources you might have missed. </w:t>
      </w:r>
    </w:p>
    <w:p w14:paraId="08C11FC4" w14:textId="77777777" w:rsidR="00CD5B14" w:rsidRPr="005870C5" w:rsidRDefault="00CD5B14" w:rsidP="00CD5B14">
      <w:pPr>
        <w:spacing w:after="0" w:line="240" w:lineRule="auto"/>
        <w:jc w:val="both"/>
        <w:rPr>
          <w:bCs/>
          <w:color w:val="000000" w:themeColor="text1"/>
          <w:sz w:val="24"/>
          <w:szCs w:val="32"/>
        </w:rPr>
      </w:pPr>
    </w:p>
    <w:p w14:paraId="73EC4E8F" w14:textId="7664F781" w:rsidR="00CD5B14" w:rsidRPr="005870C5" w:rsidRDefault="00CD5B14" w:rsidP="006C65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color w:val="000000" w:themeColor="text1"/>
          <w:sz w:val="24"/>
          <w:szCs w:val="32"/>
        </w:rPr>
      </w:pPr>
      <w:r w:rsidRPr="005870C5">
        <w:rPr>
          <w:bCs/>
          <w:color w:val="000000" w:themeColor="text1"/>
          <w:sz w:val="24"/>
          <w:szCs w:val="32"/>
        </w:rPr>
        <w:t xml:space="preserve">If you </w:t>
      </w:r>
      <w:proofErr w:type="gramStart"/>
      <w:r w:rsidRPr="005870C5">
        <w:rPr>
          <w:bCs/>
          <w:color w:val="000000" w:themeColor="text1"/>
          <w:sz w:val="24"/>
          <w:szCs w:val="32"/>
        </w:rPr>
        <w:t>don’t</w:t>
      </w:r>
      <w:proofErr w:type="gramEnd"/>
      <w:r w:rsidRPr="005870C5">
        <w:rPr>
          <w:bCs/>
          <w:color w:val="000000" w:themeColor="text1"/>
          <w:sz w:val="24"/>
          <w:szCs w:val="32"/>
        </w:rPr>
        <w:t xml:space="preserve"> feel confident about a particular area, </w:t>
      </w:r>
      <w:r w:rsidRPr="005870C5">
        <w:rPr>
          <w:bCs/>
          <w:color w:val="000000" w:themeColor="text1"/>
          <w:sz w:val="24"/>
          <w:szCs w:val="32"/>
          <w:u w:val="single"/>
        </w:rPr>
        <w:t>consult your teacher</w:t>
      </w:r>
      <w:r w:rsidRPr="005870C5">
        <w:rPr>
          <w:bCs/>
          <w:color w:val="000000" w:themeColor="text1"/>
          <w:sz w:val="24"/>
          <w:szCs w:val="32"/>
        </w:rPr>
        <w:t xml:space="preserve">. Never be afraid to ask for help if you </w:t>
      </w:r>
      <w:proofErr w:type="gramStart"/>
      <w:r w:rsidRPr="005870C5">
        <w:rPr>
          <w:bCs/>
          <w:color w:val="000000" w:themeColor="text1"/>
          <w:sz w:val="24"/>
          <w:szCs w:val="32"/>
        </w:rPr>
        <w:t>don’t</w:t>
      </w:r>
      <w:proofErr w:type="gramEnd"/>
      <w:r w:rsidRPr="005870C5">
        <w:rPr>
          <w:bCs/>
          <w:color w:val="000000" w:themeColor="text1"/>
          <w:sz w:val="24"/>
          <w:szCs w:val="32"/>
        </w:rPr>
        <w:t xml:space="preserve"> understand.</w:t>
      </w:r>
    </w:p>
    <w:p w14:paraId="4B8EC929" w14:textId="77777777" w:rsidR="00CD5B14" w:rsidRPr="005870C5" w:rsidRDefault="00CD5B14" w:rsidP="00CD5B14">
      <w:pPr>
        <w:spacing w:after="0" w:line="240" w:lineRule="auto"/>
        <w:jc w:val="both"/>
        <w:rPr>
          <w:bCs/>
          <w:color w:val="000000" w:themeColor="text1"/>
          <w:sz w:val="24"/>
          <w:szCs w:val="32"/>
        </w:rPr>
      </w:pPr>
    </w:p>
    <w:p w14:paraId="3FC81950" w14:textId="604F3605" w:rsidR="00CD5B14" w:rsidRDefault="00CD5B14" w:rsidP="006C65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color w:val="000000" w:themeColor="text1"/>
          <w:sz w:val="24"/>
          <w:szCs w:val="32"/>
        </w:rPr>
      </w:pPr>
      <w:r w:rsidRPr="005870C5">
        <w:rPr>
          <w:bCs/>
          <w:color w:val="000000" w:themeColor="text1"/>
          <w:sz w:val="24"/>
          <w:szCs w:val="32"/>
        </w:rPr>
        <w:t>Always come prepared to c</w:t>
      </w:r>
      <w:r w:rsidR="004C2456">
        <w:rPr>
          <w:bCs/>
          <w:color w:val="000000" w:themeColor="text1"/>
          <w:sz w:val="24"/>
          <w:szCs w:val="32"/>
        </w:rPr>
        <w:t xml:space="preserve">lass, bringing </w:t>
      </w:r>
      <w:r w:rsidRPr="005870C5">
        <w:rPr>
          <w:bCs/>
          <w:color w:val="000000" w:themeColor="text1"/>
          <w:sz w:val="24"/>
          <w:szCs w:val="32"/>
        </w:rPr>
        <w:t>writing equipment, class notes fro</w:t>
      </w:r>
      <w:r w:rsidR="004C2456">
        <w:rPr>
          <w:bCs/>
          <w:color w:val="000000" w:themeColor="text1"/>
          <w:sz w:val="24"/>
          <w:szCs w:val="32"/>
        </w:rPr>
        <w:t>m previous lessons, previous coursework.</w:t>
      </w:r>
    </w:p>
    <w:p w14:paraId="6B43D8D9" w14:textId="77777777" w:rsidR="004C2456" w:rsidRPr="004C2456" w:rsidRDefault="004C2456" w:rsidP="004C2456">
      <w:pPr>
        <w:pStyle w:val="ListParagraph"/>
        <w:rPr>
          <w:bCs/>
          <w:color w:val="000000" w:themeColor="text1"/>
          <w:sz w:val="24"/>
          <w:szCs w:val="32"/>
        </w:rPr>
      </w:pPr>
    </w:p>
    <w:p w14:paraId="59D83FF9" w14:textId="58637E4B" w:rsidR="004C2456" w:rsidRPr="005870C5" w:rsidRDefault="004C2456" w:rsidP="006C65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color w:val="000000" w:themeColor="text1"/>
          <w:sz w:val="24"/>
          <w:szCs w:val="32"/>
        </w:rPr>
      </w:pPr>
      <w:r>
        <w:rPr>
          <w:bCs/>
          <w:color w:val="000000" w:themeColor="text1"/>
          <w:sz w:val="24"/>
          <w:szCs w:val="32"/>
        </w:rPr>
        <w:t xml:space="preserve">Ensure you have handed in work for the set deadline. Email your teacher at least 24 hours in advance if you need an extension. </w:t>
      </w:r>
    </w:p>
    <w:p w14:paraId="7A7FEFB8" w14:textId="77777777" w:rsidR="00CD5B14" w:rsidRPr="005870C5" w:rsidRDefault="00CD5B14" w:rsidP="00CD5B14">
      <w:pPr>
        <w:pStyle w:val="ListParagraph"/>
        <w:rPr>
          <w:bCs/>
          <w:color w:val="000000" w:themeColor="text1"/>
          <w:sz w:val="24"/>
          <w:szCs w:val="32"/>
        </w:rPr>
      </w:pPr>
    </w:p>
    <w:p w14:paraId="191C67FF" w14:textId="77777777" w:rsidR="00CD5B14" w:rsidRPr="005870C5" w:rsidRDefault="00CD5B14" w:rsidP="006C65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color w:val="000000" w:themeColor="text1"/>
          <w:sz w:val="24"/>
          <w:szCs w:val="32"/>
        </w:rPr>
      </w:pPr>
      <w:r w:rsidRPr="005870C5">
        <w:rPr>
          <w:bCs/>
          <w:color w:val="000000" w:themeColor="text1"/>
          <w:sz w:val="24"/>
          <w:szCs w:val="32"/>
        </w:rPr>
        <w:t xml:space="preserve">If at any point you feel overwhelmed by the work – call for help – wave – </w:t>
      </w:r>
      <w:proofErr w:type="gramStart"/>
      <w:r w:rsidRPr="005870C5">
        <w:rPr>
          <w:bCs/>
          <w:color w:val="000000" w:themeColor="text1"/>
          <w:sz w:val="24"/>
          <w:szCs w:val="32"/>
        </w:rPr>
        <w:t>don’t</w:t>
      </w:r>
      <w:proofErr w:type="gramEnd"/>
      <w:r w:rsidRPr="005870C5">
        <w:rPr>
          <w:bCs/>
          <w:color w:val="000000" w:themeColor="text1"/>
          <w:sz w:val="24"/>
          <w:szCs w:val="32"/>
        </w:rPr>
        <w:t xml:space="preserve"> drown! </w:t>
      </w:r>
    </w:p>
    <w:p w14:paraId="71CE68BE" w14:textId="72D61EC2" w:rsidR="00CD5B14" w:rsidRPr="005870C5" w:rsidRDefault="00CD5B14" w:rsidP="00CD5B14">
      <w:pPr>
        <w:jc w:val="both"/>
        <w:rPr>
          <w:bCs/>
          <w:color w:val="000000" w:themeColor="text1"/>
          <w:sz w:val="28"/>
          <w:szCs w:val="32"/>
        </w:rPr>
      </w:pPr>
    </w:p>
    <w:p w14:paraId="16952954" w14:textId="04D0B088" w:rsidR="00CD5B14" w:rsidRPr="005870C5" w:rsidRDefault="00CD5B14" w:rsidP="00CD5B14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14:paraId="735F28FF" w14:textId="55110122" w:rsidR="00CD5B14" w:rsidRPr="005870C5" w:rsidRDefault="00175E8B" w:rsidP="00CD5B14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5870C5">
        <w:rPr>
          <w:b/>
          <w:i/>
          <w:noProof/>
          <w:color w:val="000000" w:themeColor="text1"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26423BDC" wp14:editId="5F42E018">
            <wp:simplePos x="0" y="0"/>
            <wp:positionH relativeFrom="margin">
              <wp:posOffset>613410</wp:posOffset>
            </wp:positionH>
            <wp:positionV relativeFrom="paragraph">
              <wp:posOffset>13970</wp:posOffset>
            </wp:positionV>
            <wp:extent cx="4711700" cy="2047240"/>
            <wp:effectExtent l="0" t="0" r="12700" b="10160"/>
            <wp:wrapTight wrapText="bothSides">
              <wp:wrapPolygon edited="0">
                <wp:start x="0" y="0"/>
                <wp:lineTo x="0" y="21439"/>
                <wp:lineTo x="21542" y="21439"/>
                <wp:lineTo x="21542" y="0"/>
                <wp:lineTo x="0" y="0"/>
              </wp:wrapPolygon>
            </wp:wrapTight>
            <wp:docPr id="54" name="Picture 54" descr="http://hrsbstaff.ednet.ns.ca/marryatt/images/drown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hrsbstaff.ednet.ns.ca/marryatt/images/drown%5B1%5D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4A24B" w14:textId="52489E47" w:rsidR="00CD5B14" w:rsidRPr="005870C5" w:rsidRDefault="00CD5B14" w:rsidP="00CD5B14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14:paraId="52B77DA5" w14:textId="77777777" w:rsidR="0005746D" w:rsidRDefault="0005746D" w:rsidP="00CD5B14">
      <w:pPr>
        <w:rPr>
          <w:b/>
          <w:i/>
          <w:color w:val="000000" w:themeColor="text1"/>
          <w:sz w:val="32"/>
          <w:szCs w:val="32"/>
          <w:u w:val="single"/>
        </w:rPr>
      </w:pPr>
    </w:p>
    <w:p w14:paraId="5633B32B" w14:textId="77777777" w:rsidR="0005746D" w:rsidRDefault="0005746D" w:rsidP="00CD5B14">
      <w:pPr>
        <w:rPr>
          <w:color w:val="000000" w:themeColor="text1"/>
          <w:sz w:val="24"/>
          <w:szCs w:val="24"/>
        </w:rPr>
      </w:pPr>
    </w:p>
    <w:p w14:paraId="186D5D41" w14:textId="77777777" w:rsidR="0005746D" w:rsidRDefault="0005746D" w:rsidP="00CD5B14">
      <w:pPr>
        <w:rPr>
          <w:color w:val="000000" w:themeColor="text1"/>
          <w:sz w:val="24"/>
          <w:szCs w:val="24"/>
        </w:rPr>
      </w:pPr>
    </w:p>
    <w:p w14:paraId="369F37EB" w14:textId="77777777" w:rsidR="0005746D" w:rsidRDefault="0005746D" w:rsidP="00CD5B14">
      <w:pPr>
        <w:rPr>
          <w:color w:val="000000" w:themeColor="text1"/>
          <w:sz w:val="24"/>
          <w:szCs w:val="24"/>
        </w:rPr>
      </w:pPr>
    </w:p>
    <w:p w14:paraId="7ED996C5" w14:textId="77777777" w:rsidR="0005746D" w:rsidRDefault="0005746D" w:rsidP="00CD5B14">
      <w:pPr>
        <w:rPr>
          <w:color w:val="000000" w:themeColor="text1"/>
          <w:sz w:val="24"/>
          <w:szCs w:val="24"/>
        </w:rPr>
      </w:pPr>
    </w:p>
    <w:p w14:paraId="712BA016" w14:textId="77777777" w:rsidR="0005746D" w:rsidRDefault="0005746D" w:rsidP="0005746D">
      <w:pPr>
        <w:rPr>
          <w:color w:val="000000" w:themeColor="text1"/>
          <w:sz w:val="24"/>
          <w:szCs w:val="24"/>
        </w:rPr>
      </w:pPr>
    </w:p>
    <w:p w14:paraId="31A95378" w14:textId="77777777" w:rsidR="0005746D" w:rsidRDefault="0005746D" w:rsidP="0005746D">
      <w:pPr>
        <w:rPr>
          <w:color w:val="000000" w:themeColor="text1"/>
          <w:sz w:val="24"/>
          <w:szCs w:val="24"/>
        </w:rPr>
      </w:pPr>
    </w:p>
    <w:p w14:paraId="32344AE1" w14:textId="746BE998" w:rsidR="0005746D" w:rsidRDefault="0005746D" w:rsidP="0005746D">
      <w:pPr>
        <w:rPr>
          <w:b/>
          <w:color w:val="000000" w:themeColor="text1"/>
          <w:sz w:val="28"/>
        </w:rPr>
      </w:pPr>
    </w:p>
    <w:p w14:paraId="6346A9D5" w14:textId="47B38080" w:rsidR="00CD5B14" w:rsidRPr="003E1955" w:rsidRDefault="005A2E08" w:rsidP="003E1955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3E1955">
        <w:rPr>
          <w:b/>
          <w:color w:val="000000" w:themeColor="text1"/>
          <w:sz w:val="24"/>
          <w:szCs w:val="24"/>
          <w:u w:val="single"/>
        </w:rPr>
        <w:lastRenderedPageBreak/>
        <w:t>ASSIGNMENT PROFORMA</w:t>
      </w:r>
    </w:p>
    <w:p w14:paraId="28EE4D83" w14:textId="3C07224D" w:rsidR="00CD5B14" w:rsidRPr="005870C5" w:rsidRDefault="00CD5B14" w:rsidP="00CD5B14">
      <w:pPr>
        <w:rPr>
          <w:color w:val="000000" w:themeColor="text1"/>
          <w:sz w:val="24"/>
          <w:szCs w:val="24"/>
        </w:rPr>
      </w:pPr>
      <w:r w:rsidRPr="005870C5">
        <w:rPr>
          <w:color w:val="000000" w:themeColor="text1"/>
          <w:sz w:val="24"/>
          <w:szCs w:val="24"/>
        </w:rPr>
        <w:t xml:space="preserve">Before starting each new </w:t>
      </w:r>
      <w:proofErr w:type="gramStart"/>
      <w:r w:rsidRPr="005870C5">
        <w:rPr>
          <w:color w:val="000000" w:themeColor="text1"/>
          <w:sz w:val="24"/>
          <w:szCs w:val="24"/>
        </w:rPr>
        <w:t>assignment</w:t>
      </w:r>
      <w:proofErr w:type="gramEnd"/>
      <w:r w:rsidRPr="005870C5">
        <w:rPr>
          <w:color w:val="000000" w:themeColor="text1"/>
          <w:sz w:val="24"/>
          <w:szCs w:val="24"/>
        </w:rPr>
        <w:t xml:space="preserve"> it is important that you think carefully about how you will complete your work to the highest </w:t>
      </w:r>
      <w:r w:rsidR="008531A3">
        <w:rPr>
          <w:color w:val="000000" w:themeColor="text1"/>
          <w:sz w:val="24"/>
          <w:szCs w:val="24"/>
        </w:rPr>
        <w:t>possible standard</w:t>
      </w:r>
      <w:r w:rsidRPr="005870C5">
        <w:rPr>
          <w:color w:val="000000" w:themeColor="text1"/>
          <w:sz w:val="24"/>
          <w:szCs w:val="24"/>
        </w:rPr>
        <w:t>, whilst always meeting the given deadlines</w:t>
      </w:r>
      <w:r w:rsidR="00175E8B">
        <w:rPr>
          <w:color w:val="000000" w:themeColor="text1"/>
          <w:sz w:val="24"/>
          <w:szCs w:val="24"/>
        </w:rPr>
        <w:t>.  Below is an example of an assign</w:t>
      </w:r>
      <w:r w:rsidR="001921A6">
        <w:rPr>
          <w:color w:val="000000" w:themeColor="text1"/>
          <w:sz w:val="24"/>
          <w:szCs w:val="24"/>
        </w:rPr>
        <w:t xml:space="preserve">ment sheet. </w:t>
      </w:r>
      <w:r w:rsidR="00175E8B">
        <w:rPr>
          <w:color w:val="000000" w:themeColor="text1"/>
          <w:sz w:val="24"/>
          <w:szCs w:val="24"/>
        </w:rPr>
        <w:t xml:space="preserve"> </w:t>
      </w:r>
    </w:p>
    <w:p w14:paraId="041317D2" w14:textId="77777777" w:rsidR="008531A3" w:rsidRPr="00F9467C" w:rsidRDefault="008531A3" w:rsidP="00853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 w:rsidRPr="00F9467C">
        <w:rPr>
          <w:rFonts w:cstheme="minorHAnsi"/>
          <w:b/>
          <w:sz w:val="24"/>
          <w:szCs w:val="24"/>
        </w:rPr>
        <w:t xml:space="preserve">LEVEL 3 CAMBRIDGE TECHNICAL </w:t>
      </w:r>
      <w:r>
        <w:rPr>
          <w:rFonts w:cstheme="minorHAnsi"/>
          <w:b/>
          <w:sz w:val="24"/>
          <w:szCs w:val="24"/>
        </w:rPr>
        <w:t>SPORT EXTENDED CERT</w:t>
      </w:r>
      <w:r w:rsidRPr="00F9467C">
        <w:rPr>
          <w:rFonts w:cstheme="minorHAnsi"/>
          <w:b/>
          <w:sz w:val="24"/>
          <w:szCs w:val="24"/>
        </w:rPr>
        <w:t xml:space="preserve"> – TASK SHEET</w:t>
      </w:r>
    </w:p>
    <w:p w14:paraId="6B858650" w14:textId="77777777" w:rsidR="008531A3" w:rsidRPr="00F9467C" w:rsidRDefault="008531A3" w:rsidP="008531A3">
      <w:pPr>
        <w:tabs>
          <w:tab w:val="left" w:pos="5451"/>
          <w:tab w:val="left" w:pos="5940"/>
        </w:tabs>
        <w:jc w:val="center"/>
        <w:rPr>
          <w:rFonts w:cstheme="minorHAnsi"/>
          <w:b/>
          <w:sz w:val="24"/>
          <w:szCs w:val="24"/>
          <w:u w:val="single"/>
        </w:rPr>
      </w:pPr>
      <w:r w:rsidRPr="00F9467C">
        <w:rPr>
          <w:rFonts w:cstheme="minorHAnsi"/>
          <w:b/>
          <w:sz w:val="24"/>
          <w:szCs w:val="24"/>
          <w:u w:val="single"/>
        </w:rPr>
        <w:t>UNIT 12 – NUTRITION &amp; DIET FOR SPORT &amp; 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31A3" w:rsidRPr="00F9467C" w14:paraId="20BF956C" w14:textId="77777777" w:rsidTr="005E0EC9">
        <w:tc>
          <w:tcPr>
            <w:tcW w:w="9242" w:type="dxa"/>
          </w:tcPr>
          <w:p w14:paraId="7C7E9FA6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TASK 2</w:t>
            </w:r>
          </w:p>
        </w:tc>
      </w:tr>
      <w:tr w:rsidR="008531A3" w:rsidRPr="00F9467C" w14:paraId="144E0460" w14:textId="77777777" w:rsidTr="005E0EC9">
        <w:tc>
          <w:tcPr>
            <w:tcW w:w="9242" w:type="dxa"/>
          </w:tcPr>
          <w:p w14:paraId="70D41C49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LO2 – Understanding energy balance</w:t>
            </w:r>
          </w:p>
        </w:tc>
      </w:tr>
      <w:tr w:rsidR="008531A3" w:rsidRPr="00F9467C" w14:paraId="2D8861B2" w14:textId="77777777" w:rsidTr="005E0EC9">
        <w:tc>
          <w:tcPr>
            <w:tcW w:w="9242" w:type="dxa"/>
          </w:tcPr>
          <w:p w14:paraId="100A8110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b/>
                <w:sz w:val="24"/>
                <w:szCs w:val="24"/>
              </w:rPr>
            </w:pPr>
            <w:r w:rsidRPr="00F9467C">
              <w:rPr>
                <w:rFonts w:cstheme="minorHAnsi"/>
                <w:b/>
                <w:sz w:val="24"/>
                <w:szCs w:val="24"/>
              </w:rPr>
              <w:t>TASK</w:t>
            </w:r>
          </w:p>
          <w:p w14:paraId="7E060066" w14:textId="77777777" w:rsidR="008531A3" w:rsidRPr="00F9467C" w:rsidRDefault="008531A3" w:rsidP="005E0E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 your work experience placement at a sports nutrition clinic. You have been asked to do a presentation to a group of young athletes about energy balance. </w:t>
            </w:r>
          </w:p>
          <w:p w14:paraId="474A5518" w14:textId="77777777" w:rsidR="008531A3" w:rsidRPr="00F9467C" w:rsidRDefault="008531A3" w:rsidP="005E0E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your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you</w:t>
            </w:r>
            <w:r w:rsidRPr="00F9467C">
              <w:rPr>
                <w:rFonts w:cstheme="minorHAnsi"/>
                <w:sz w:val="24"/>
                <w:szCs w:val="24"/>
              </w:rPr>
              <w:t xml:space="preserve"> need to include:</w:t>
            </w:r>
          </w:p>
          <w:p w14:paraId="09AF664B" w14:textId="77777777" w:rsidR="008531A3" w:rsidRDefault="008531A3" w:rsidP="006C65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intake</w:t>
            </w:r>
          </w:p>
          <w:p w14:paraId="28F4064B" w14:textId="77777777" w:rsidR="008531A3" w:rsidRDefault="008531A3" w:rsidP="006C65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balance</w:t>
            </w:r>
          </w:p>
          <w:p w14:paraId="34A223D1" w14:textId="77777777" w:rsidR="008531A3" w:rsidRDefault="008531A3" w:rsidP="006C65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Calorific requirements and energy balance for 2 different groups </w:t>
            </w:r>
          </w:p>
          <w:p w14:paraId="4B44E816" w14:textId="77777777" w:rsidR="008531A3" w:rsidRPr="00A1302D" w:rsidRDefault="008531A3" w:rsidP="006C65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diet plan for one day for a selected athlete</w:t>
            </w:r>
          </w:p>
        </w:tc>
      </w:tr>
    </w:tbl>
    <w:p w14:paraId="6418AB00" w14:textId="77777777" w:rsidR="008531A3" w:rsidRPr="00F9467C" w:rsidRDefault="008531A3" w:rsidP="008531A3">
      <w:pPr>
        <w:tabs>
          <w:tab w:val="left" w:pos="5451"/>
          <w:tab w:val="left" w:pos="5940"/>
        </w:tabs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8"/>
        <w:gridCol w:w="3004"/>
      </w:tblGrid>
      <w:tr w:rsidR="008531A3" w:rsidRPr="00F9467C" w14:paraId="3BEA07EA" w14:textId="77777777" w:rsidTr="005E0EC9">
        <w:tc>
          <w:tcPr>
            <w:tcW w:w="9242" w:type="dxa"/>
            <w:gridSpan w:val="3"/>
          </w:tcPr>
          <w:p w14:paraId="216507D4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67C">
              <w:rPr>
                <w:rFonts w:cstheme="minorHAnsi"/>
                <w:b/>
                <w:sz w:val="24"/>
                <w:szCs w:val="24"/>
              </w:rPr>
              <w:t>GRADING CRITERIA</w:t>
            </w:r>
          </w:p>
        </w:tc>
      </w:tr>
      <w:tr w:rsidR="008531A3" w:rsidRPr="00F9467C" w14:paraId="379A7D56" w14:textId="77777777" w:rsidTr="005E0EC9">
        <w:tc>
          <w:tcPr>
            <w:tcW w:w="3080" w:type="dxa"/>
          </w:tcPr>
          <w:p w14:paraId="1C3E62D1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67C">
              <w:rPr>
                <w:rFonts w:cstheme="minorHAnsi"/>
                <w:b/>
                <w:sz w:val="24"/>
                <w:szCs w:val="24"/>
              </w:rPr>
              <w:t>PASS</w:t>
            </w:r>
          </w:p>
        </w:tc>
        <w:tc>
          <w:tcPr>
            <w:tcW w:w="3081" w:type="dxa"/>
          </w:tcPr>
          <w:p w14:paraId="2061B85B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67C">
              <w:rPr>
                <w:rFonts w:cstheme="minorHAnsi"/>
                <w:b/>
                <w:sz w:val="24"/>
                <w:szCs w:val="24"/>
              </w:rPr>
              <w:t>MERIT</w:t>
            </w:r>
          </w:p>
        </w:tc>
        <w:tc>
          <w:tcPr>
            <w:tcW w:w="3081" w:type="dxa"/>
          </w:tcPr>
          <w:p w14:paraId="5FEA3906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67C">
              <w:rPr>
                <w:rFonts w:cstheme="minorHAnsi"/>
                <w:b/>
                <w:sz w:val="24"/>
                <w:szCs w:val="24"/>
              </w:rPr>
              <w:t>DISTINCTION</w:t>
            </w:r>
          </w:p>
        </w:tc>
      </w:tr>
      <w:tr w:rsidR="008531A3" w:rsidRPr="00F9467C" w14:paraId="3E94D6E1" w14:textId="77777777" w:rsidTr="005E0EC9">
        <w:tc>
          <w:tcPr>
            <w:tcW w:w="3080" w:type="dxa"/>
          </w:tcPr>
          <w:p w14:paraId="3CC72422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P3</w:t>
            </w:r>
            <w:r w:rsidRPr="00F9467C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Explain energy balance and the calorific requirements for different groups</w:t>
            </w:r>
          </w:p>
          <w:p w14:paraId="3EC208AA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34D33335" w14:textId="77777777" w:rsidR="008531A3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sz w:val="24"/>
                <w:szCs w:val="24"/>
              </w:rPr>
            </w:pPr>
            <w:r w:rsidRPr="00A1302D">
              <w:rPr>
                <w:rFonts w:cstheme="minorHAnsi"/>
                <w:sz w:val="24"/>
                <w:szCs w:val="24"/>
              </w:rPr>
              <w:t xml:space="preserve">M1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720336">
              <w:rPr>
                <w:rFonts w:cstheme="minorHAnsi"/>
                <w:b/>
                <w:sz w:val="24"/>
                <w:szCs w:val="24"/>
              </w:rPr>
              <w:t xml:space="preserve"> Analyse</w:t>
            </w:r>
            <w:r>
              <w:rPr>
                <w:rFonts w:cstheme="minorHAnsi"/>
                <w:sz w:val="24"/>
                <w:szCs w:val="24"/>
              </w:rPr>
              <w:t xml:space="preserve"> how energy balance and hydration differ across 3 different sports (with clear different requirements)</w:t>
            </w:r>
          </w:p>
          <w:p w14:paraId="25603CBE" w14:textId="77777777" w:rsidR="008531A3" w:rsidRPr="00A1302D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i/>
                <w:sz w:val="24"/>
                <w:szCs w:val="24"/>
              </w:rPr>
            </w:pPr>
            <w:r w:rsidRPr="00A1302D">
              <w:rPr>
                <w:rFonts w:cstheme="minorHAnsi"/>
                <w:i/>
                <w:sz w:val="24"/>
                <w:szCs w:val="24"/>
              </w:rPr>
              <w:t>(This will be complete at the end of task 3)</w:t>
            </w:r>
          </w:p>
        </w:tc>
        <w:tc>
          <w:tcPr>
            <w:tcW w:w="3081" w:type="dxa"/>
          </w:tcPr>
          <w:p w14:paraId="7806F93F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531A3" w:rsidRPr="00F9467C" w14:paraId="5552604F" w14:textId="77777777" w:rsidTr="005E0EC9">
        <w:tc>
          <w:tcPr>
            <w:tcW w:w="3080" w:type="dxa"/>
          </w:tcPr>
          <w:p w14:paraId="6F044C47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12EF3822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14:paraId="7E491909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531A3" w:rsidRPr="00F9467C" w14:paraId="0E6D3149" w14:textId="77777777" w:rsidTr="005E0EC9">
        <w:tc>
          <w:tcPr>
            <w:tcW w:w="9242" w:type="dxa"/>
            <w:gridSpan w:val="3"/>
          </w:tcPr>
          <w:p w14:paraId="5445A238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b/>
                <w:sz w:val="24"/>
                <w:szCs w:val="24"/>
              </w:rPr>
            </w:pPr>
            <w:r w:rsidRPr="00F9467C">
              <w:rPr>
                <w:rFonts w:cstheme="minorHAnsi"/>
                <w:b/>
                <w:sz w:val="24"/>
                <w:szCs w:val="24"/>
              </w:rPr>
              <w:t>TASKS/EVIDENCE</w:t>
            </w:r>
          </w:p>
        </w:tc>
      </w:tr>
      <w:tr w:rsidR="008531A3" w:rsidRPr="00F9467C" w14:paraId="02AE9D19" w14:textId="77777777" w:rsidTr="005E0EC9">
        <w:tc>
          <w:tcPr>
            <w:tcW w:w="9242" w:type="dxa"/>
            <w:gridSpan w:val="3"/>
          </w:tcPr>
          <w:p w14:paraId="0E08896D" w14:textId="77777777" w:rsidR="008531A3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 need to produce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including:</w:t>
            </w:r>
          </w:p>
          <w:p w14:paraId="788CCE25" w14:textId="77777777" w:rsidR="008531A3" w:rsidRDefault="008531A3" w:rsidP="006C6510">
            <w:pPr>
              <w:pStyle w:val="ListParagraph"/>
              <w:numPr>
                <w:ilvl w:val="0"/>
                <w:numId w:val="3"/>
              </w:numPr>
              <w:tabs>
                <w:tab w:val="left" w:pos="5451"/>
                <w:tab w:val="left" w:pos="59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intake of different food groups and units (calories, kilocalories, joules, kilojoules)</w:t>
            </w:r>
          </w:p>
          <w:p w14:paraId="4CCD6072" w14:textId="77777777" w:rsidR="008531A3" w:rsidRDefault="008531A3" w:rsidP="006C6510">
            <w:pPr>
              <w:pStyle w:val="ListParagraph"/>
              <w:numPr>
                <w:ilvl w:val="0"/>
                <w:numId w:val="3"/>
              </w:numPr>
              <w:tabs>
                <w:tab w:val="left" w:pos="5451"/>
                <w:tab w:val="left" w:pos="59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balance:</w:t>
            </w:r>
          </w:p>
          <w:p w14:paraId="7DF9CAC1" w14:textId="77777777" w:rsidR="008531A3" w:rsidRDefault="008531A3" w:rsidP="006C6510">
            <w:pPr>
              <w:pStyle w:val="ListParagraph"/>
              <w:numPr>
                <w:ilvl w:val="1"/>
                <w:numId w:val="3"/>
              </w:numPr>
              <w:tabs>
                <w:tab w:val="left" w:pos="5451"/>
                <w:tab w:val="left" w:pos="59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Basal metabolic rate and factors affecting it (age, gender, fitness levels)</w:t>
            </w:r>
          </w:p>
          <w:p w14:paraId="72E44A0B" w14:textId="77777777" w:rsidR="008531A3" w:rsidRDefault="008531A3" w:rsidP="006C6510">
            <w:pPr>
              <w:pStyle w:val="ListParagraph"/>
              <w:numPr>
                <w:ilvl w:val="1"/>
                <w:numId w:val="3"/>
              </w:numPr>
              <w:tabs>
                <w:tab w:val="left" w:pos="5451"/>
                <w:tab w:val="left" w:pos="59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Thermic effect of food</w:t>
            </w:r>
          </w:p>
          <w:p w14:paraId="3AF9729F" w14:textId="77777777" w:rsidR="008531A3" w:rsidRDefault="008531A3" w:rsidP="006C6510">
            <w:pPr>
              <w:pStyle w:val="ListParagraph"/>
              <w:numPr>
                <w:ilvl w:val="1"/>
                <w:numId w:val="3"/>
              </w:numPr>
              <w:tabs>
                <w:tab w:val="left" w:pos="5451"/>
                <w:tab w:val="left" w:pos="59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expenditure (BMR x Physical Activity Level)</w:t>
            </w:r>
          </w:p>
          <w:p w14:paraId="0EAF0386" w14:textId="77777777" w:rsidR="008531A3" w:rsidRPr="000F04AF" w:rsidRDefault="008531A3" w:rsidP="006C6510">
            <w:pPr>
              <w:pStyle w:val="ListParagraph"/>
              <w:numPr>
                <w:ilvl w:val="1"/>
                <w:numId w:val="3"/>
              </w:numPr>
              <w:tabs>
                <w:tab w:val="left" w:pos="5451"/>
                <w:tab w:val="left" w:pos="59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intake v expenditure and how this affects weight</w:t>
            </w:r>
          </w:p>
          <w:p w14:paraId="6B26E346" w14:textId="77777777" w:rsidR="008531A3" w:rsidRPr="000F04AF" w:rsidRDefault="008531A3" w:rsidP="006C6510">
            <w:pPr>
              <w:pStyle w:val="Default"/>
              <w:widowControl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Calorific requirements and energy balance for </w:t>
            </w:r>
            <w:r w:rsidRPr="000F04AF">
              <w:rPr>
                <w:rFonts w:asciiTheme="minorHAnsi" w:hAnsiTheme="minorHAnsi" w:cstheme="minorHAnsi"/>
                <w:color w:val="auto"/>
                <w:u w:val="single"/>
              </w:rPr>
              <w:t>2</w:t>
            </w:r>
            <w:r>
              <w:rPr>
                <w:rFonts w:asciiTheme="minorHAnsi" w:hAnsiTheme="minorHAnsi" w:cstheme="minorHAnsi"/>
                <w:color w:val="auto"/>
              </w:rPr>
              <w:t xml:space="preserve"> different groups. </w:t>
            </w:r>
          </w:p>
          <w:p w14:paraId="4DE9EC17" w14:textId="77777777" w:rsidR="008531A3" w:rsidRDefault="008531A3" w:rsidP="006C6510">
            <w:pPr>
              <w:pStyle w:val="Default"/>
              <w:widowControl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A diet plan for </w:t>
            </w:r>
            <w:r w:rsidRPr="000F04AF">
              <w:rPr>
                <w:rFonts w:asciiTheme="minorHAnsi" w:hAnsiTheme="minorHAnsi" w:cstheme="minorHAnsi"/>
                <w:color w:val="auto"/>
                <w:u w:val="single"/>
              </w:rPr>
              <w:t>1</w:t>
            </w:r>
            <w:r>
              <w:rPr>
                <w:rFonts w:asciiTheme="minorHAnsi" w:hAnsiTheme="minorHAnsi" w:cstheme="minorHAnsi"/>
                <w:color w:val="auto"/>
              </w:rPr>
              <w:t xml:space="preserve"> day for a selected athlete</w:t>
            </w:r>
          </w:p>
          <w:p w14:paraId="22130B58" w14:textId="77777777" w:rsidR="008531A3" w:rsidRDefault="008531A3" w:rsidP="005E0EC9">
            <w:pPr>
              <w:autoSpaceDE w:val="0"/>
              <w:autoSpaceDN w:val="0"/>
              <w:adjustRightInd w:val="0"/>
            </w:pPr>
          </w:p>
          <w:p w14:paraId="4FA6F267" w14:textId="77777777" w:rsidR="008531A3" w:rsidRPr="00F9467C" w:rsidRDefault="008531A3" w:rsidP="005E0E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can be evidenced in a hard copy or electronic form. </w:t>
            </w:r>
          </w:p>
          <w:p w14:paraId="52AE458A" w14:textId="77777777" w:rsidR="008531A3" w:rsidRPr="00F9467C" w:rsidRDefault="008531A3" w:rsidP="005E0EC9">
            <w:pPr>
              <w:tabs>
                <w:tab w:val="left" w:pos="5451"/>
                <w:tab w:val="left" w:pos="5940"/>
              </w:tabs>
              <w:ind w:left="435"/>
              <w:rPr>
                <w:rFonts w:cstheme="minorHAnsi"/>
                <w:sz w:val="24"/>
                <w:szCs w:val="24"/>
              </w:rPr>
            </w:pPr>
          </w:p>
        </w:tc>
      </w:tr>
    </w:tbl>
    <w:p w14:paraId="7FCD7303" w14:textId="77777777" w:rsidR="008531A3" w:rsidRPr="0057537F" w:rsidRDefault="008531A3" w:rsidP="008531A3">
      <w:pPr>
        <w:tabs>
          <w:tab w:val="left" w:pos="5451"/>
          <w:tab w:val="left" w:pos="5940"/>
        </w:tabs>
        <w:rPr>
          <w:rFonts w:cstheme="minorHAnsi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44"/>
        <w:gridCol w:w="4497"/>
      </w:tblGrid>
      <w:tr w:rsidR="008531A3" w14:paraId="7E4435B3" w14:textId="77777777" w:rsidTr="005E0EC9">
        <w:tc>
          <w:tcPr>
            <w:tcW w:w="2310" w:type="dxa"/>
          </w:tcPr>
          <w:p w14:paraId="07C23D5F" w14:textId="77777777" w:rsidR="008531A3" w:rsidRPr="0021451B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b/>
                <w:sz w:val="24"/>
                <w:szCs w:val="24"/>
              </w:rPr>
            </w:pPr>
            <w:r w:rsidRPr="0021451B">
              <w:rPr>
                <w:rFonts w:cstheme="minorHAnsi"/>
                <w:b/>
                <w:sz w:val="24"/>
                <w:szCs w:val="24"/>
              </w:rPr>
              <w:t>GRADE ACHIEVED</w:t>
            </w:r>
          </w:p>
        </w:tc>
        <w:tc>
          <w:tcPr>
            <w:tcW w:w="2311" w:type="dxa"/>
          </w:tcPr>
          <w:p w14:paraId="41B912B2" w14:textId="77777777" w:rsidR="008531A3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14:paraId="740EFE71" w14:textId="77777777" w:rsidR="008531A3" w:rsidRPr="0021451B" w:rsidRDefault="008531A3" w:rsidP="005E0EC9">
            <w:pPr>
              <w:tabs>
                <w:tab w:val="left" w:pos="5451"/>
                <w:tab w:val="left" w:pos="5940"/>
              </w:tabs>
              <w:rPr>
                <w:rFonts w:cstheme="minorHAnsi"/>
                <w:sz w:val="24"/>
                <w:szCs w:val="24"/>
              </w:rPr>
            </w:pPr>
            <w:r w:rsidRPr="0021451B">
              <w:rPr>
                <w:rFonts w:cstheme="minorHAnsi"/>
                <w:sz w:val="24"/>
                <w:szCs w:val="24"/>
              </w:rPr>
              <w:t xml:space="preserve">Date: </w:t>
            </w:r>
          </w:p>
        </w:tc>
      </w:tr>
    </w:tbl>
    <w:p w14:paraId="53164F4D" w14:textId="62AFD53A" w:rsidR="00CD5B14" w:rsidRPr="003E1955" w:rsidRDefault="008531A3" w:rsidP="003E1955">
      <w:pPr>
        <w:tabs>
          <w:tab w:val="left" w:pos="5205"/>
        </w:tabs>
        <w:jc w:val="center"/>
        <w:rPr>
          <w:b/>
          <w:color w:val="000000" w:themeColor="text1"/>
          <w:u w:val="single"/>
        </w:rPr>
      </w:pPr>
      <w:r w:rsidRPr="003E1955">
        <w:rPr>
          <w:b/>
          <w:color w:val="000000" w:themeColor="text1"/>
          <w:u w:val="single"/>
        </w:rPr>
        <w:lastRenderedPageBreak/>
        <w:t>KEY WORDS IN CAMBRIDGE TECHNICAL ASSIGNMENTS</w:t>
      </w:r>
    </w:p>
    <w:p w14:paraId="3B5F6F65" w14:textId="79560CD3" w:rsidR="00CD5B14" w:rsidRPr="005870C5" w:rsidRDefault="00CD5B14" w:rsidP="00CD5B14">
      <w:pPr>
        <w:rPr>
          <w:rFonts w:cs="Arial"/>
          <w:color w:val="000000" w:themeColor="text1"/>
          <w:sz w:val="24"/>
          <w:szCs w:val="24"/>
        </w:rPr>
      </w:pPr>
      <w:r w:rsidRPr="005870C5">
        <w:rPr>
          <w:rFonts w:cs="Arial"/>
          <w:color w:val="000000" w:themeColor="text1"/>
          <w:sz w:val="24"/>
          <w:szCs w:val="24"/>
        </w:rPr>
        <w:t>Understanding the co</w:t>
      </w:r>
      <w:r w:rsidR="008531A3">
        <w:rPr>
          <w:rFonts w:cs="Arial"/>
          <w:color w:val="000000" w:themeColor="text1"/>
          <w:sz w:val="24"/>
          <w:szCs w:val="24"/>
        </w:rPr>
        <w:t xml:space="preserve">mmand words for different </w:t>
      </w:r>
      <w:r w:rsidR="00A65358">
        <w:rPr>
          <w:rFonts w:cs="Arial"/>
          <w:color w:val="000000" w:themeColor="text1"/>
          <w:sz w:val="24"/>
          <w:szCs w:val="24"/>
        </w:rPr>
        <w:t>assignments</w:t>
      </w:r>
      <w:r w:rsidRPr="005870C5">
        <w:rPr>
          <w:rFonts w:cs="Arial"/>
          <w:color w:val="000000" w:themeColor="text1"/>
          <w:sz w:val="24"/>
          <w:szCs w:val="24"/>
        </w:rPr>
        <w:t xml:space="preserve"> is vitally important for success. B</w:t>
      </w:r>
      <w:r w:rsidR="008531A3">
        <w:rPr>
          <w:rFonts w:cs="Arial"/>
          <w:color w:val="000000" w:themeColor="text1"/>
          <w:sz w:val="24"/>
          <w:szCs w:val="24"/>
        </w:rPr>
        <w:t xml:space="preserve">elow </w:t>
      </w:r>
      <w:proofErr w:type="gramStart"/>
      <w:r w:rsidR="008531A3">
        <w:rPr>
          <w:rFonts w:cs="Arial"/>
          <w:color w:val="000000" w:themeColor="text1"/>
          <w:sz w:val="24"/>
          <w:szCs w:val="24"/>
        </w:rPr>
        <w:t>are</w:t>
      </w:r>
      <w:proofErr w:type="gramEnd"/>
      <w:r w:rsidR="008531A3">
        <w:rPr>
          <w:rFonts w:cs="Arial"/>
          <w:color w:val="000000" w:themeColor="text1"/>
          <w:sz w:val="24"/>
          <w:szCs w:val="24"/>
        </w:rPr>
        <w:t xml:space="preserve"> a selection of keyword</w:t>
      </w:r>
      <w:r w:rsidR="003E1955">
        <w:rPr>
          <w:rFonts w:cs="Arial"/>
          <w:color w:val="000000" w:themeColor="text1"/>
          <w:sz w:val="24"/>
          <w:szCs w:val="24"/>
        </w:rPr>
        <w:t xml:space="preserve"> words that are used</w:t>
      </w:r>
      <w:r w:rsidRPr="005870C5">
        <w:rPr>
          <w:rFonts w:cs="Arial"/>
          <w:color w:val="000000" w:themeColor="text1"/>
          <w:sz w:val="24"/>
          <w:szCs w:val="24"/>
        </w:rPr>
        <w:t xml:space="preserve"> in assi</w:t>
      </w:r>
      <w:r w:rsidR="00A65358">
        <w:rPr>
          <w:rFonts w:cs="Arial"/>
          <w:color w:val="000000" w:themeColor="text1"/>
          <w:sz w:val="24"/>
          <w:szCs w:val="24"/>
        </w:rPr>
        <w:t>gnments</w:t>
      </w:r>
      <w:r w:rsidRPr="005870C5">
        <w:rPr>
          <w:rFonts w:cs="Arial"/>
          <w:color w:val="000000" w:themeColor="text1"/>
          <w:sz w:val="24"/>
          <w:szCs w:val="24"/>
        </w:rPr>
        <w:t xml:space="preserve">. </w:t>
      </w:r>
    </w:p>
    <w:p w14:paraId="57413F1F" w14:textId="57CCC598" w:rsidR="00CD5B14" w:rsidRPr="005870C5" w:rsidRDefault="00CD5B14" w:rsidP="00CD5B14">
      <w:pPr>
        <w:rPr>
          <w:rFonts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5870C5" w:rsidRPr="005870C5" w14:paraId="2F1AE2F0" w14:textId="77777777" w:rsidTr="00175E8B">
        <w:tc>
          <w:tcPr>
            <w:tcW w:w="4516" w:type="dxa"/>
          </w:tcPr>
          <w:p w14:paraId="1EBC0D2F" w14:textId="77777777" w:rsidR="00CD5B14" w:rsidRPr="005870C5" w:rsidRDefault="00CD5B14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870C5">
              <w:rPr>
                <w:rFonts w:cs="Arial"/>
                <w:b/>
                <w:color w:val="000000" w:themeColor="text1"/>
                <w:sz w:val="24"/>
                <w:szCs w:val="24"/>
              </w:rPr>
              <w:t>Demonstrate</w:t>
            </w:r>
          </w:p>
        </w:tc>
        <w:tc>
          <w:tcPr>
            <w:tcW w:w="4500" w:type="dxa"/>
          </w:tcPr>
          <w:p w14:paraId="73DFEF72" w14:textId="050C5407" w:rsidR="00CD5B14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Show in an explicit way (often practically demonstrate).</w:t>
            </w:r>
          </w:p>
          <w:p w14:paraId="0CB24C04" w14:textId="62EE87E3" w:rsidR="003E1955" w:rsidRPr="005870C5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5870C5" w:rsidRPr="005870C5" w14:paraId="3B80ED7C" w14:textId="77777777" w:rsidTr="00175E8B">
        <w:tc>
          <w:tcPr>
            <w:tcW w:w="4516" w:type="dxa"/>
          </w:tcPr>
          <w:p w14:paraId="3580CE7B" w14:textId="41A93EEB" w:rsidR="00CD5B14" w:rsidRPr="005870C5" w:rsidRDefault="00A65358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Des</w:t>
            </w:r>
            <w:r w:rsidR="00CD5B14" w:rsidRPr="005870C5">
              <w:rPr>
                <w:rFonts w:cs="Arial"/>
                <w:b/>
                <w:color w:val="000000" w:themeColor="text1"/>
                <w:sz w:val="24"/>
                <w:szCs w:val="24"/>
              </w:rPr>
              <w:t>cribe</w:t>
            </w:r>
          </w:p>
        </w:tc>
        <w:tc>
          <w:tcPr>
            <w:tcW w:w="4500" w:type="dxa"/>
          </w:tcPr>
          <w:p w14:paraId="50662A9F" w14:textId="30B671FC" w:rsidR="00A65358" w:rsidRPr="00A65358" w:rsidRDefault="00A65358" w:rsidP="00A653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65358">
              <w:rPr>
                <w:rFonts w:cstheme="minorHAnsi"/>
                <w:color w:val="000000"/>
                <w:sz w:val="24"/>
                <w:szCs w:val="24"/>
              </w:rPr>
              <w:t>Give an account, including all the relevant characteristics, qualities or events</w:t>
            </w:r>
            <w:r w:rsidR="003E195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5358" w:rsidRPr="00A65358" w14:paraId="0133CC02" w14:textId="77777777">
              <w:trPr>
                <w:trHeight w:val="362"/>
              </w:trPr>
              <w:tc>
                <w:tcPr>
                  <w:tcW w:w="0" w:type="auto"/>
                </w:tcPr>
                <w:p w14:paraId="63CE6CE0" w14:textId="4F0D7298" w:rsidR="00A65358" w:rsidRPr="00A65358" w:rsidRDefault="00A65358" w:rsidP="00A65358">
                  <w:pPr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Myriad Pro Light" w:hAnsi="Myriad Pro Light" w:cs="Myriad Pro Ligh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3FEA807" w14:textId="0883F2C9" w:rsidR="00CD5B14" w:rsidRPr="005870C5" w:rsidRDefault="00CD5B14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5870C5" w:rsidRPr="005870C5" w14:paraId="72364246" w14:textId="77777777" w:rsidTr="00175E8B">
        <w:tc>
          <w:tcPr>
            <w:tcW w:w="4516" w:type="dxa"/>
          </w:tcPr>
          <w:p w14:paraId="5C2378D3" w14:textId="7A9F5EC7" w:rsidR="00CD5B14" w:rsidRPr="005870C5" w:rsidRDefault="00A65358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Explain</w:t>
            </w:r>
          </w:p>
        </w:tc>
        <w:tc>
          <w:tcPr>
            <w:tcW w:w="4500" w:type="dxa"/>
          </w:tcPr>
          <w:p w14:paraId="57DF1B21" w14:textId="719CC34D" w:rsidR="00CD5B14" w:rsidRPr="005870C5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To give account of the purposes or reasons</w:t>
            </w:r>
          </w:p>
          <w:p w14:paraId="2520B115" w14:textId="77777777" w:rsidR="00CD5B14" w:rsidRPr="005870C5" w:rsidRDefault="00CD5B14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5870C5" w:rsidRPr="005870C5" w14:paraId="51594FB2" w14:textId="77777777" w:rsidTr="00175E8B">
        <w:tc>
          <w:tcPr>
            <w:tcW w:w="4516" w:type="dxa"/>
          </w:tcPr>
          <w:p w14:paraId="02D4EE3A" w14:textId="77777777" w:rsidR="00CD5B14" w:rsidRPr="005870C5" w:rsidRDefault="00CD5B14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5870C5">
              <w:rPr>
                <w:rFonts w:cs="Arial"/>
                <w:b/>
                <w:color w:val="000000" w:themeColor="text1"/>
                <w:sz w:val="24"/>
                <w:szCs w:val="24"/>
              </w:rPr>
              <w:t>Outline</w:t>
            </w:r>
          </w:p>
          <w:p w14:paraId="3DC3CCE9" w14:textId="77777777" w:rsidR="00CD5B14" w:rsidRPr="005870C5" w:rsidRDefault="00CD5B14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492603B" w14:textId="77777777" w:rsidR="00CD5B14" w:rsidRDefault="00A65358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A description setting out main characteristics/points</w:t>
            </w:r>
            <w:r w:rsidR="003E1955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14:paraId="1B98D613" w14:textId="14D3989C" w:rsidR="003E1955" w:rsidRPr="005870C5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5870C5" w:rsidRPr="005870C5" w14:paraId="6262CA16" w14:textId="77777777" w:rsidTr="00175E8B">
        <w:tc>
          <w:tcPr>
            <w:tcW w:w="4516" w:type="dxa"/>
          </w:tcPr>
          <w:p w14:paraId="6A5353BA" w14:textId="1A64A10E" w:rsidR="00CD5B14" w:rsidRPr="005870C5" w:rsidRDefault="00A65358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Plan</w:t>
            </w:r>
          </w:p>
          <w:p w14:paraId="19BFEE46" w14:textId="77777777" w:rsidR="00CD5B14" w:rsidRPr="005870C5" w:rsidRDefault="00CD5B14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C6855D2" w14:textId="77777777" w:rsidR="00CD5B14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Consider, set out and communicate what is done.</w:t>
            </w:r>
          </w:p>
          <w:p w14:paraId="7324B5E3" w14:textId="2F1A3B79" w:rsidR="003E1955" w:rsidRPr="005870C5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A65358" w:rsidRPr="005870C5" w14:paraId="2ED4D794" w14:textId="77777777" w:rsidTr="00175E8B">
        <w:tc>
          <w:tcPr>
            <w:tcW w:w="4516" w:type="dxa"/>
          </w:tcPr>
          <w:p w14:paraId="6C217EA2" w14:textId="77777777" w:rsidR="00A65358" w:rsidRDefault="00A65358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Justify</w:t>
            </w:r>
          </w:p>
          <w:p w14:paraId="6A495A73" w14:textId="356B301C" w:rsidR="00A65358" w:rsidRPr="005870C5" w:rsidRDefault="00A65358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F1071C0" w14:textId="77777777" w:rsidR="00A65358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Present a reasoned case for actions or decisions made.</w:t>
            </w:r>
          </w:p>
          <w:p w14:paraId="1B1FD255" w14:textId="57FF7AA2" w:rsidR="003E1955" w:rsidRPr="005870C5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A65358" w:rsidRPr="005870C5" w14:paraId="3315C2CA" w14:textId="77777777" w:rsidTr="00175E8B">
        <w:tc>
          <w:tcPr>
            <w:tcW w:w="4516" w:type="dxa"/>
          </w:tcPr>
          <w:p w14:paraId="0858F777" w14:textId="77777777" w:rsidR="00A65358" w:rsidRDefault="00A65358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Evaluate</w:t>
            </w:r>
          </w:p>
          <w:p w14:paraId="7AE726D7" w14:textId="4D1DB942" w:rsidR="00A65358" w:rsidRDefault="00A65358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1E4C6D7" w14:textId="77777777" w:rsidR="00A65358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Make a qualitative judgement </w:t>
            </w:r>
            <w:proofErr w:type="gramStart"/>
            <w:r>
              <w:rPr>
                <w:rFonts w:cs="Arial"/>
                <w:color w:val="000000" w:themeColor="text1"/>
                <w:sz w:val="24"/>
                <w:szCs w:val="24"/>
              </w:rPr>
              <w:t>taking into account</w:t>
            </w:r>
            <w:proofErr w:type="gram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different factors and using different knowledge/experience/evidence.</w:t>
            </w:r>
          </w:p>
          <w:p w14:paraId="10CA11B3" w14:textId="03C61A1F" w:rsidR="003E1955" w:rsidRPr="005870C5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E1955" w:rsidRPr="005870C5" w14:paraId="54DE5ECA" w14:textId="77777777" w:rsidTr="00175E8B">
        <w:tc>
          <w:tcPr>
            <w:tcW w:w="4516" w:type="dxa"/>
          </w:tcPr>
          <w:p w14:paraId="4579E104" w14:textId="6F8E6F63" w:rsidR="003E1955" w:rsidRDefault="003E1955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Compare</w:t>
            </w:r>
          </w:p>
        </w:tc>
        <w:tc>
          <w:tcPr>
            <w:tcW w:w="4500" w:type="dxa"/>
          </w:tcPr>
          <w:p w14:paraId="05B11818" w14:textId="77777777" w:rsidR="003E1955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Identify similarities and differences.</w:t>
            </w:r>
          </w:p>
          <w:p w14:paraId="6FBA305D" w14:textId="2BEB8744" w:rsidR="003E1955" w:rsidRPr="005870C5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A65358" w:rsidRPr="005870C5" w14:paraId="25F91DBF" w14:textId="77777777" w:rsidTr="00175E8B">
        <w:tc>
          <w:tcPr>
            <w:tcW w:w="4516" w:type="dxa"/>
          </w:tcPr>
          <w:p w14:paraId="33AF9DFE" w14:textId="77777777" w:rsidR="00A65358" w:rsidRDefault="00A65358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Assess</w:t>
            </w:r>
          </w:p>
          <w:p w14:paraId="20EDA0CF" w14:textId="5DAF9337" w:rsidR="00A65358" w:rsidRDefault="00A65358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D75B209" w14:textId="77777777" w:rsidR="00A65358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Offer a reasoned judgement of the standard/quality of situation/skills informed by relevant facts. </w:t>
            </w:r>
          </w:p>
          <w:p w14:paraId="573EF991" w14:textId="71F84B82" w:rsidR="003E1955" w:rsidRPr="005870C5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A65358" w:rsidRPr="005870C5" w14:paraId="3C160E76" w14:textId="77777777" w:rsidTr="00175E8B">
        <w:tc>
          <w:tcPr>
            <w:tcW w:w="4516" w:type="dxa"/>
          </w:tcPr>
          <w:p w14:paraId="2C2E80C8" w14:textId="77777777" w:rsidR="00A65358" w:rsidRDefault="00A65358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Review</w:t>
            </w:r>
          </w:p>
          <w:p w14:paraId="4AB6D246" w14:textId="50677634" w:rsidR="00A65358" w:rsidRDefault="00A65358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28C9B23" w14:textId="77777777" w:rsidR="00A65358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Survey information, methods, outcomes, conclusions after the event, deciding what was effective or not.  </w:t>
            </w:r>
          </w:p>
          <w:p w14:paraId="62ADAEC1" w14:textId="00770F24" w:rsidR="003E1955" w:rsidRPr="005870C5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E1955" w:rsidRPr="005870C5" w14:paraId="5E4D818A" w14:textId="77777777" w:rsidTr="00175E8B">
        <w:tc>
          <w:tcPr>
            <w:tcW w:w="4516" w:type="dxa"/>
          </w:tcPr>
          <w:p w14:paraId="41899BD7" w14:textId="120ED4DC" w:rsidR="003E1955" w:rsidRDefault="003E1955" w:rsidP="00175E8B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Analyse</w:t>
            </w:r>
          </w:p>
        </w:tc>
        <w:tc>
          <w:tcPr>
            <w:tcW w:w="4500" w:type="dxa"/>
          </w:tcPr>
          <w:p w14:paraId="0598DF4B" w14:textId="77777777" w:rsidR="003E1955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Separate into components and identify their characteristics. Discuss the pros and cons of a topic or argument and make reasoned comment. </w:t>
            </w:r>
          </w:p>
          <w:p w14:paraId="572C6C8F" w14:textId="3C0E2471" w:rsidR="003E1955" w:rsidRPr="005870C5" w:rsidRDefault="003E1955" w:rsidP="00175E8B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02EF9B51" w14:textId="77777777" w:rsidR="00CD5B14" w:rsidRPr="005870C5" w:rsidRDefault="00CD5B14" w:rsidP="00CD5B14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0428BEA6" w14:textId="77777777" w:rsidR="00CD5B14" w:rsidRPr="005870C5" w:rsidRDefault="00CD5B14" w:rsidP="00CD5B14">
      <w:pPr>
        <w:rPr>
          <w:rFonts w:cs="Arial"/>
          <w:color w:val="000000" w:themeColor="text1"/>
          <w:sz w:val="24"/>
          <w:szCs w:val="24"/>
        </w:rPr>
      </w:pPr>
    </w:p>
    <w:p w14:paraId="2A2698BC" w14:textId="77777777" w:rsidR="00CD5B14" w:rsidRPr="005870C5" w:rsidRDefault="00CD5B14" w:rsidP="00CD5B14">
      <w:pPr>
        <w:rPr>
          <w:rFonts w:cs="Arial"/>
          <w:color w:val="000000" w:themeColor="text1"/>
          <w:sz w:val="24"/>
          <w:szCs w:val="24"/>
        </w:rPr>
      </w:pPr>
    </w:p>
    <w:p w14:paraId="213EA712" w14:textId="613C6619" w:rsidR="00CD5B14" w:rsidRPr="005870C5" w:rsidRDefault="00425761" w:rsidP="00CD5B14">
      <w:pPr>
        <w:jc w:val="center"/>
        <w:rPr>
          <w:rFonts w:cs="Arial"/>
          <w:b/>
          <w:color w:val="000000" w:themeColor="text1"/>
          <w:sz w:val="24"/>
          <w:szCs w:val="24"/>
          <w:u w:val="single"/>
        </w:rPr>
      </w:pPr>
      <w:r>
        <w:rPr>
          <w:rFonts w:cs="Arial"/>
          <w:b/>
          <w:color w:val="000000" w:themeColor="text1"/>
          <w:sz w:val="24"/>
          <w:szCs w:val="24"/>
          <w:u w:val="single"/>
        </w:rPr>
        <w:lastRenderedPageBreak/>
        <w:t>ASSIGNMENT WRITING TIPS</w:t>
      </w:r>
    </w:p>
    <w:p w14:paraId="78FDCE5A" w14:textId="7D07BDEE" w:rsidR="00CD5B14" w:rsidRPr="00425761" w:rsidRDefault="00CD5B14" w:rsidP="00CD5B14">
      <w:pPr>
        <w:rPr>
          <w:rFonts w:cs="Arial"/>
          <w:color w:val="000000" w:themeColor="text1"/>
          <w:sz w:val="24"/>
          <w:szCs w:val="24"/>
        </w:rPr>
      </w:pPr>
    </w:p>
    <w:p w14:paraId="268B8C8F" w14:textId="23A6A6F8" w:rsidR="00D26CA6" w:rsidRDefault="00425761" w:rsidP="006C6510">
      <w:pPr>
        <w:pStyle w:val="ListParagraph"/>
        <w:numPr>
          <w:ilvl w:val="0"/>
          <w:numId w:val="5"/>
        </w:numPr>
        <w:rPr>
          <w:color w:val="000000" w:themeColor="text1"/>
          <w:sz w:val="24"/>
        </w:rPr>
      </w:pPr>
      <w:r w:rsidRPr="00425761">
        <w:rPr>
          <w:color w:val="000000" w:themeColor="text1"/>
          <w:sz w:val="24"/>
        </w:rPr>
        <w:t xml:space="preserve">Make notes during the assignment introduction lesson. </w:t>
      </w:r>
    </w:p>
    <w:p w14:paraId="4B604B30" w14:textId="77777777" w:rsidR="00425761" w:rsidRDefault="00425761" w:rsidP="00425761">
      <w:pPr>
        <w:pStyle w:val="ListParagraph"/>
        <w:rPr>
          <w:color w:val="000000" w:themeColor="text1"/>
          <w:sz w:val="24"/>
        </w:rPr>
      </w:pPr>
    </w:p>
    <w:p w14:paraId="278D7D91" w14:textId="77777777" w:rsidR="00425761" w:rsidRDefault="00425761" w:rsidP="00425761">
      <w:pPr>
        <w:pStyle w:val="ListParagraph"/>
        <w:rPr>
          <w:color w:val="000000" w:themeColor="text1"/>
          <w:sz w:val="24"/>
        </w:rPr>
      </w:pPr>
    </w:p>
    <w:p w14:paraId="34F46A52" w14:textId="0B199950" w:rsidR="00425761" w:rsidRDefault="00425761" w:rsidP="006C6510">
      <w:pPr>
        <w:pStyle w:val="ListParagraph"/>
        <w:numPr>
          <w:ilvl w:val="0"/>
          <w:numId w:val="5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Read the assignment sheet carefully giving </w:t>
      </w:r>
      <w:proofErr w:type="gramStart"/>
      <w:r>
        <w:rPr>
          <w:color w:val="000000" w:themeColor="text1"/>
          <w:sz w:val="24"/>
        </w:rPr>
        <w:t>particular attention</w:t>
      </w:r>
      <w:proofErr w:type="gramEnd"/>
      <w:r>
        <w:rPr>
          <w:color w:val="000000" w:themeColor="text1"/>
          <w:sz w:val="24"/>
        </w:rPr>
        <w:t xml:space="preserve"> to the key command words.</w:t>
      </w:r>
    </w:p>
    <w:p w14:paraId="701B5798" w14:textId="1D9A75C8" w:rsidR="00425761" w:rsidRPr="00425761" w:rsidRDefault="00425761" w:rsidP="00425761">
      <w:pPr>
        <w:rPr>
          <w:color w:val="000000" w:themeColor="text1"/>
          <w:sz w:val="24"/>
        </w:rPr>
      </w:pPr>
    </w:p>
    <w:p w14:paraId="5C66039D" w14:textId="00CE1F0F" w:rsidR="00425761" w:rsidRDefault="00425761" w:rsidP="006C6510">
      <w:pPr>
        <w:pStyle w:val="ListParagraph"/>
        <w:numPr>
          <w:ilvl w:val="0"/>
          <w:numId w:val="5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Research the topic of the assignment using a variety of websites and read any relevant articles. You can make further notes here.</w:t>
      </w:r>
    </w:p>
    <w:p w14:paraId="23552475" w14:textId="77777777" w:rsidR="00425761" w:rsidRPr="00425761" w:rsidRDefault="00425761" w:rsidP="00425761">
      <w:pPr>
        <w:pStyle w:val="ListParagraph"/>
        <w:rPr>
          <w:color w:val="000000" w:themeColor="text1"/>
          <w:sz w:val="24"/>
        </w:rPr>
      </w:pPr>
    </w:p>
    <w:p w14:paraId="7E8A37B8" w14:textId="77777777" w:rsidR="00425761" w:rsidRDefault="00425761" w:rsidP="00425761">
      <w:pPr>
        <w:pStyle w:val="ListParagraph"/>
        <w:rPr>
          <w:color w:val="000000" w:themeColor="text1"/>
          <w:sz w:val="24"/>
        </w:rPr>
      </w:pPr>
    </w:p>
    <w:p w14:paraId="5461AECD" w14:textId="333AA023" w:rsidR="00425761" w:rsidRDefault="00425761" w:rsidP="006C6510">
      <w:pPr>
        <w:pStyle w:val="ListParagraph"/>
        <w:numPr>
          <w:ilvl w:val="0"/>
          <w:numId w:val="5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Email/speak to your teacher if you need further help.</w:t>
      </w:r>
    </w:p>
    <w:p w14:paraId="6B1E3A33" w14:textId="77777777" w:rsidR="00425761" w:rsidRPr="00425761" w:rsidRDefault="00425761" w:rsidP="00425761">
      <w:pPr>
        <w:pStyle w:val="ListParagraph"/>
        <w:rPr>
          <w:color w:val="000000" w:themeColor="text1"/>
          <w:sz w:val="24"/>
        </w:rPr>
      </w:pPr>
    </w:p>
    <w:p w14:paraId="03F31941" w14:textId="77777777" w:rsidR="00425761" w:rsidRDefault="00425761" w:rsidP="00425761">
      <w:pPr>
        <w:pStyle w:val="ListParagraph"/>
        <w:rPr>
          <w:color w:val="000000" w:themeColor="text1"/>
          <w:sz w:val="24"/>
        </w:rPr>
      </w:pPr>
    </w:p>
    <w:p w14:paraId="7DB2D5B5" w14:textId="60E36C4C" w:rsidR="00425761" w:rsidRDefault="00425761" w:rsidP="006C6510">
      <w:pPr>
        <w:pStyle w:val="ListParagraph"/>
        <w:numPr>
          <w:ilvl w:val="0"/>
          <w:numId w:val="5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Before handing your assignment in read it through carefully checking that you have included everything on the assignment sheet. </w:t>
      </w:r>
    </w:p>
    <w:p w14:paraId="0FBE9A6C" w14:textId="58D334F7" w:rsidR="00425761" w:rsidRDefault="00425761" w:rsidP="00425761">
      <w:pPr>
        <w:pStyle w:val="ListParagraph"/>
        <w:rPr>
          <w:color w:val="000000" w:themeColor="text1"/>
          <w:sz w:val="24"/>
        </w:rPr>
      </w:pPr>
    </w:p>
    <w:p w14:paraId="39A3D74D" w14:textId="77777777" w:rsidR="00425761" w:rsidRDefault="00425761" w:rsidP="00425761">
      <w:pPr>
        <w:pStyle w:val="ListParagraph"/>
        <w:rPr>
          <w:color w:val="000000" w:themeColor="text1"/>
          <w:sz w:val="24"/>
        </w:rPr>
      </w:pPr>
    </w:p>
    <w:p w14:paraId="2B43AD35" w14:textId="3DBFFB21" w:rsidR="00425761" w:rsidRDefault="00425761" w:rsidP="006C6510">
      <w:pPr>
        <w:pStyle w:val="ListParagraph"/>
        <w:numPr>
          <w:ilvl w:val="0"/>
          <w:numId w:val="5"/>
        </w:numPr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Don’t</w:t>
      </w:r>
      <w:proofErr w:type="gramEnd"/>
      <w:r>
        <w:rPr>
          <w:color w:val="000000" w:themeColor="text1"/>
          <w:sz w:val="24"/>
        </w:rPr>
        <w:t xml:space="preserve"> forget to include a bibliography.</w:t>
      </w:r>
    </w:p>
    <w:p w14:paraId="09120326" w14:textId="32673B5F" w:rsidR="00425761" w:rsidRDefault="00425761" w:rsidP="00425761">
      <w:pPr>
        <w:rPr>
          <w:color w:val="000000" w:themeColor="text1"/>
          <w:sz w:val="24"/>
        </w:rPr>
      </w:pPr>
    </w:p>
    <w:p w14:paraId="3D5D758B" w14:textId="314D05D5" w:rsidR="00425761" w:rsidRPr="00425761" w:rsidRDefault="00425761" w:rsidP="006C6510">
      <w:pPr>
        <w:pStyle w:val="ListParagraph"/>
        <w:numPr>
          <w:ilvl w:val="0"/>
          <w:numId w:val="5"/>
        </w:numPr>
        <w:rPr>
          <w:color w:val="000000" w:themeColor="text1"/>
          <w:sz w:val="24"/>
        </w:rPr>
      </w:pPr>
      <w:r w:rsidRPr="00425761">
        <w:rPr>
          <w:color w:val="000000" w:themeColor="text1"/>
          <w:sz w:val="24"/>
        </w:rPr>
        <w:t xml:space="preserve">Hand you assignment in on time. Email your teacher 24 hours before the set deadline of you need an extension. </w:t>
      </w:r>
    </w:p>
    <w:p w14:paraId="6EC25E52" w14:textId="079E9BE3" w:rsidR="00815078" w:rsidRPr="005870C5" w:rsidRDefault="00815078" w:rsidP="00EB6B6E">
      <w:pPr>
        <w:rPr>
          <w:b/>
          <w:color w:val="000000" w:themeColor="text1"/>
          <w:sz w:val="24"/>
        </w:rPr>
      </w:pPr>
    </w:p>
    <w:p w14:paraId="28A96471" w14:textId="08A6050F" w:rsidR="00DE36C2" w:rsidRDefault="00DE36C2" w:rsidP="00EB6B6E">
      <w:pPr>
        <w:rPr>
          <w:b/>
          <w:color w:val="000000" w:themeColor="text1"/>
          <w:sz w:val="24"/>
        </w:rPr>
      </w:pPr>
    </w:p>
    <w:p w14:paraId="641CCD24" w14:textId="167C02B0" w:rsidR="00425761" w:rsidRDefault="00425761" w:rsidP="00EB6B6E">
      <w:pPr>
        <w:rPr>
          <w:b/>
          <w:color w:val="000000" w:themeColor="text1"/>
          <w:sz w:val="24"/>
        </w:rPr>
      </w:pPr>
    </w:p>
    <w:p w14:paraId="2E7FDFB3" w14:textId="2EFE0AE9" w:rsidR="00425761" w:rsidRDefault="00425761" w:rsidP="00EB6B6E">
      <w:pPr>
        <w:rPr>
          <w:b/>
          <w:color w:val="000000" w:themeColor="text1"/>
          <w:sz w:val="24"/>
        </w:rPr>
      </w:pPr>
    </w:p>
    <w:p w14:paraId="62F55CE4" w14:textId="723D094A" w:rsidR="00425761" w:rsidRDefault="00425761" w:rsidP="00EB6B6E">
      <w:pPr>
        <w:rPr>
          <w:b/>
          <w:color w:val="000000" w:themeColor="text1"/>
          <w:sz w:val="24"/>
        </w:rPr>
      </w:pPr>
    </w:p>
    <w:p w14:paraId="2A9A4802" w14:textId="22E921C3" w:rsidR="00425761" w:rsidRDefault="00425761" w:rsidP="00EB6B6E">
      <w:pPr>
        <w:rPr>
          <w:b/>
          <w:color w:val="000000" w:themeColor="text1"/>
          <w:sz w:val="24"/>
        </w:rPr>
      </w:pPr>
    </w:p>
    <w:p w14:paraId="64C0FA06" w14:textId="6866546A" w:rsidR="00425761" w:rsidRDefault="00425761" w:rsidP="00EB6B6E">
      <w:pPr>
        <w:rPr>
          <w:b/>
          <w:color w:val="000000" w:themeColor="text1"/>
          <w:sz w:val="24"/>
        </w:rPr>
      </w:pPr>
    </w:p>
    <w:p w14:paraId="38C1631D" w14:textId="5CBACC3F" w:rsidR="00425761" w:rsidRDefault="00425761" w:rsidP="00EB6B6E">
      <w:pPr>
        <w:rPr>
          <w:b/>
          <w:color w:val="000000" w:themeColor="text1"/>
          <w:sz w:val="24"/>
        </w:rPr>
      </w:pPr>
    </w:p>
    <w:p w14:paraId="053A817B" w14:textId="2777401E" w:rsidR="00425761" w:rsidRDefault="00425761" w:rsidP="00EB6B6E">
      <w:pPr>
        <w:rPr>
          <w:b/>
          <w:color w:val="000000" w:themeColor="text1"/>
          <w:sz w:val="24"/>
        </w:rPr>
      </w:pPr>
    </w:p>
    <w:p w14:paraId="24E39691" w14:textId="4D36B585" w:rsidR="00425761" w:rsidRDefault="00425761" w:rsidP="00EB6B6E">
      <w:pPr>
        <w:rPr>
          <w:b/>
          <w:color w:val="000000" w:themeColor="text1"/>
          <w:sz w:val="24"/>
        </w:rPr>
      </w:pPr>
    </w:p>
    <w:p w14:paraId="46DE7E37" w14:textId="21D97FA7" w:rsidR="00425761" w:rsidRDefault="00425761" w:rsidP="00EB6B6E">
      <w:pPr>
        <w:rPr>
          <w:b/>
          <w:color w:val="000000" w:themeColor="text1"/>
          <w:sz w:val="24"/>
        </w:rPr>
      </w:pPr>
    </w:p>
    <w:p w14:paraId="2FE9E91A" w14:textId="35BBB4C7" w:rsidR="007B0722" w:rsidRDefault="00A7746E" w:rsidP="00A7746E">
      <w:pPr>
        <w:jc w:val="center"/>
        <w:rPr>
          <w:b/>
          <w:color w:val="000000" w:themeColor="text1"/>
          <w:sz w:val="24"/>
          <w:u w:val="single"/>
        </w:rPr>
      </w:pPr>
      <w:r w:rsidRPr="00A7746E">
        <w:rPr>
          <w:b/>
          <w:color w:val="000000" w:themeColor="text1"/>
          <w:sz w:val="24"/>
          <w:u w:val="single"/>
        </w:rPr>
        <w:lastRenderedPageBreak/>
        <w:t>USEFUL WEBSITES</w:t>
      </w:r>
    </w:p>
    <w:p w14:paraId="5107DBB2" w14:textId="7DF93291" w:rsidR="00A7746E" w:rsidRDefault="00A7746E" w:rsidP="00A7746E">
      <w:pPr>
        <w:rPr>
          <w:b/>
          <w:color w:val="000000" w:themeColor="text1"/>
          <w:sz w:val="24"/>
          <w:u w:val="single"/>
        </w:rPr>
      </w:pPr>
      <w:r>
        <w:rPr>
          <w:b/>
          <w:color w:val="000000" w:themeColor="text1"/>
          <w:sz w:val="24"/>
          <w:u w:val="single"/>
        </w:rPr>
        <w:t>UNIT 1 – Body systems &amp; the effects of physical activity</w:t>
      </w:r>
    </w:p>
    <w:p w14:paraId="40F7C708" w14:textId="5F3442C7" w:rsidR="00A7746E" w:rsidRDefault="00551081" w:rsidP="00A7746E">
      <w:hyperlink r:id="rId11" w:history="1">
        <w:r w:rsidR="00A7746E">
          <w:rPr>
            <w:rStyle w:val="Hyperlink"/>
          </w:rPr>
          <w:t>https://medlineplus.gov/anatomy.html</w:t>
        </w:r>
      </w:hyperlink>
    </w:p>
    <w:p w14:paraId="72F2B411" w14:textId="0CB50237" w:rsidR="00A7746E" w:rsidRDefault="00551081" w:rsidP="00A7746E">
      <w:hyperlink r:id="rId12" w:history="1">
        <w:r w:rsidR="00A7746E">
          <w:rPr>
            <w:rStyle w:val="Hyperlink"/>
          </w:rPr>
          <w:t>https://www.innerbody.com/htm/body.html</w:t>
        </w:r>
      </w:hyperlink>
    </w:p>
    <w:p w14:paraId="1722C263" w14:textId="49A34CF3" w:rsidR="00A7746E" w:rsidRDefault="00551081" w:rsidP="00A7746E">
      <w:hyperlink r:id="rId13" w:history="1">
        <w:r w:rsidR="00A7746E">
          <w:rPr>
            <w:rStyle w:val="Hyperlink"/>
          </w:rPr>
          <w:t>https://www.livescience.com/37009-human-body.html</w:t>
        </w:r>
      </w:hyperlink>
    </w:p>
    <w:p w14:paraId="18CBE1FE" w14:textId="6983A387" w:rsidR="00A7746E" w:rsidRDefault="00A7746E" w:rsidP="00A7746E"/>
    <w:p w14:paraId="7A2551DF" w14:textId="02761D1E" w:rsidR="00A7746E" w:rsidRPr="00A7746E" w:rsidRDefault="00A7746E" w:rsidP="00A7746E">
      <w:pPr>
        <w:rPr>
          <w:b/>
          <w:u w:val="single"/>
        </w:rPr>
      </w:pPr>
      <w:r w:rsidRPr="00A7746E">
        <w:rPr>
          <w:b/>
          <w:u w:val="single"/>
        </w:rPr>
        <w:t>UNIT 2 – Sports coaching &amp; leadership</w:t>
      </w:r>
    </w:p>
    <w:p w14:paraId="0847B29C" w14:textId="59CA2C7C" w:rsidR="00A7746E" w:rsidRDefault="00551081" w:rsidP="00A7746E">
      <w:hyperlink r:id="rId14" w:history="1">
        <w:r w:rsidR="00A7746E">
          <w:rPr>
            <w:rStyle w:val="Hyperlink"/>
          </w:rPr>
          <w:t>https://www.brianmac.co.uk/coachsr.htm</w:t>
        </w:r>
      </w:hyperlink>
    </w:p>
    <w:p w14:paraId="3C19899B" w14:textId="73C46060" w:rsidR="00A7746E" w:rsidRDefault="00551081" w:rsidP="00A7746E">
      <w:hyperlink r:id="rId15" w:history="1">
        <w:r w:rsidR="00A7746E">
          <w:rPr>
            <w:rStyle w:val="Hyperlink"/>
          </w:rPr>
          <w:t>https://www.ukcoaching.org/resources/topics/videos/how-to-plan-and-organise-a-coaching-session</w:t>
        </w:r>
      </w:hyperlink>
    </w:p>
    <w:p w14:paraId="4FB23105" w14:textId="14EE0E5A" w:rsidR="00A7746E" w:rsidRDefault="00551081" w:rsidP="00A7746E">
      <w:hyperlink r:id="rId16" w:history="1">
        <w:r w:rsidR="00A7746E">
          <w:rPr>
            <w:rStyle w:val="Hyperlink"/>
          </w:rPr>
          <w:t>https://athleteassessments.com/stages-of-team-development-in-sport/</w:t>
        </w:r>
      </w:hyperlink>
    </w:p>
    <w:p w14:paraId="0BA9461A" w14:textId="51BC816C" w:rsidR="00A7746E" w:rsidRDefault="00A7746E" w:rsidP="00A7746E"/>
    <w:p w14:paraId="47BDE70C" w14:textId="587E6BB1" w:rsidR="00A7746E" w:rsidRPr="00E95824" w:rsidRDefault="00A7746E" w:rsidP="00A7746E">
      <w:pPr>
        <w:rPr>
          <w:b/>
          <w:u w:val="single"/>
        </w:rPr>
      </w:pPr>
      <w:r w:rsidRPr="00E95824">
        <w:rPr>
          <w:b/>
          <w:u w:val="single"/>
        </w:rPr>
        <w:t xml:space="preserve">UNIT 3 </w:t>
      </w:r>
      <w:r w:rsidR="00750C54" w:rsidRPr="00E95824">
        <w:rPr>
          <w:b/>
          <w:u w:val="single"/>
        </w:rPr>
        <w:t>–</w:t>
      </w:r>
      <w:r w:rsidRPr="00E95824">
        <w:rPr>
          <w:b/>
          <w:u w:val="single"/>
        </w:rPr>
        <w:t xml:space="preserve"> </w:t>
      </w:r>
      <w:r w:rsidR="00750C54" w:rsidRPr="00E95824">
        <w:rPr>
          <w:b/>
          <w:u w:val="single"/>
        </w:rPr>
        <w:t>Sports Organisation &amp; development</w:t>
      </w:r>
    </w:p>
    <w:p w14:paraId="04F6534D" w14:textId="492D7DDC" w:rsidR="00750C54" w:rsidRDefault="00551081" w:rsidP="00A7746E">
      <w:hyperlink r:id="rId17" w:history="1">
        <w:r w:rsidR="00750C54">
          <w:rPr>
            <w:rStyle w:val="Hyperlink"/>
          </w:rPr>
          <w:t>https://www.sportengland.org/</w:t>
        </w:r>
      </w:hyperlink>
    </w:p>
    <w:p w14:paraId="714237E9" w14:textId="6E127AD8" w:rsidR="00750C54" w:rsidRDefault="00551081" w:rsidP="00A7746E">
      <w:hyperlink r:id="rId18" w:history="1">
        <w:r w:rsidR="00750C54">
          <w:rPr>
            <w:rStyle w:val="Hyperlink"/>
          </w:rPr>
          <w:t>https://www.uksport.gov.uk/</w:t>
        </w:r>
      </w:hyperlink>
    </w:p>
    <w:p w14:paraId="55FF9DF0" w14:textId="55A196C0" w:rsidR="00750C54" w:rsidRDefault="00551081" w:rsidP="00A7746E">
      <w:hyperlink r:id="rId19" w:history="1">
        <w:r w:rsidR="00E95824">
          <w:rPr>
            <w:rStyle w:val="Hyperlink"/>
          </w:rPr>
          <w:t>https://network.streetgames.org/our-work-changing-sport/national-governing-bodies</w:t>
        </w:r>
      </w:hyperlink>
    </w:p>
    <w:p w14:paraId="33211C04" w14:textId="6E4FF33F" w:rsidR="00E95824" w:rsidRDefault="00E95824" w:rsidP="00A7746E"/>
    <w:p w14:paraId="0C33A669" w14:textId="647E92E8" w:rsidR="00E95824" w:rsidRPr="00E95824" w:rsidRDefault="00E95824" w:rsidP="00A7746E">
      <w:pPr>
        <w:rPr>
          <w:b/>
          <w:u w:val="single"/>
        </w:rPr>
      </w:pPr>
      <w:r w:rsidRPr="00E95824">
        <w:rPr>
          <w:b/>
          <w:u w:val="single"/>
        </w:rPr>
        <w:t>UNIT 8 –Organisation of sports events</w:t>
      </w:r>
    </w:p>
    <w:p w14:paraId="66D6C80A" w14:textId="5CBAC42A" w:rsidR="00E95824" w:rsidRDefault="00551081" w:rsidP="00A7746E">
      <w:hyperlink r:id="rId20" w:history="1">
        <w:r w:rsidR="00E95824">
          <w:rPr>
            <w:rStyle w:val="Hyperlink"/>
          </w:rPr>
          <w:t>https://www.ticketsource.co.uk/blog/how-to-plan-a-sport-event</w:t>
        </w:r>
      </w:hyperlink>
    </w:p>
    <w:p w14:paraId="040453DB" w14:textId="5103453C" w:rsidR="00E95824" w:rsidRDefault="00551081" w:rsidP="00A7746E">
      <w:hyperlink r:id="rId21" w:history="1">
        <w:r w:rsidR="00E95824">
          <w:rPr>
            <w:rStyle w:val="Hyperlink"/>
          </w:rPr>
          <w:t>https://prezi.com/pjaq9oofhev8/roles-and-responsibilities-of-four-individuals-involved-in-sports-events/</w:t>
        </w:r>
      </w:hyperlink>
      <w:hyperlink r:id="rId22" w:history="1">
        <w:r w:rsidR="00E95824">
          <w:rPr>
            <w:rStyle w:val="Hyperlink"/>
          </w:rPr>
          <w:t>https://prezi.com/pjaq9oofhev8/roles-and-responsibilities-of-four-individuals-involved-in-sports-events/</w:t>
        </w:r>
      </w:hyperlink>
    </w:p>
    <w:p w14:paraId="0583E81E" w14:textId="4A91AFE0" w:rsidR="00E95824" w:rsidRDefault="00E95824" w:rsidP="00A7746E"/>
    <w:p w14:paraId="52151285" w14:textId="4D73D779" w:rsidR="00E95824" w:rsidRPr="00460DA4" w:rsidRDefault="00E95824" w:rsidP="00A7746E">
      <w:pPr>
        <w:rPr>
          <w:b/>
          <w:u w:val="single"/>
        </w:rPr>
      </w:pPr>
      <w:r w:rsidRPr="00460DA4">
        <w:rPr>
          <w:b/>
          <w:u w:val="single"/>
        </w:rPr>
        <w:t>UNIT 11 – Physical activity for specific groups</w:t>
      </w:r>
    </w:p>
    <w:p w14:paraId="701E1332" w14:textId="155AF817" w:rsidR="00E95824" w:rsidRDefault="00551081" w:rsidP="00A7746E">
      <w:hyperlink r:id="rId23" w:anchor="section3" w:history="1">
        <w:r w:rsidR="00E95824">
          <w:rPr>
            <w:rStyle w:val="Hyperlink"/>
          </w:rPr>
          <w:t>https://www.healthline.com/nutrition/10-benefits-of-exercise#section3</w:t>
        </w:r>
      </w:hyperlink>
    </w:p>
    <w:p w14:paraId="5DEC55E2" w14:textId="519DA6C0" w:rsidR="00E95824" w:rsidRDefault="00551081" w:rsidP="00A7746E">
      <w:hyperlink r:id="rId24" w:history="1">
        <w:r w:rsidR="00E95824">
          <w:rPr>
            <w:rStyle w:val="Hyperlink"/>
          </w:rPr>
          <w:t>https://lucyysullivann.wordpress.com/2015/03/11/the-sport-continuum-for-different-target-groups/</w:t>
        </w:r>
      </w:hyperlink>
    </w:p>
    <w:p w14:paraId="2812EA4B" w14:textId="779068A4" w:rsidR="00E95824" w:rsidRDefault="00551081" w:rsidP="00A7746E">
      <w:hyperlink r:id="rId25" w:history="1">
        <w:r w:rsidR="00E95824">
          <w:rPr>
            <w:rStyle w:val="Hyperlink"/>
          </w:rPr>
          <w:t>https://www.nice.org.uk/guidance/ph54/documents/exercise-referral-schemes-draft-guideline2</w:t>
        </w:r>
      </w:hyperlink>
    </w:p>
    <w:p w14:paraId="7A0B5808" w14:textId="0CCA589B" w:rsidR="00E95824" w:rsidRDefault="00E95824" w:rsidP="00A7746E"/>
    <w:p w14:paraId="49B5E1F6" w14:textId="7EBE4F25" w:rsidR="00E95824" w:rsidRPr="00460DA4" w:rsidRDefault="00E95824" w:rsidP="00A7746E">
      <w:pPr>
        <w:rPr>
          <w:b/>
          <w:u w:val="single"/>
        </w:rPr>
      </w:pPr>
      <w:r w:rsidRPr="00460DA4">
        <w:rPr>
          <w:b/>
          <w:u w:val="single"/>
        </w:rPr>
        <w:t xml:space="preserve">UNIT 12 – Sports </w:t>
      </w:r>
      <w:r w:rsidR="00460DA4" w:rsidRPr="00460DA4">
        <w:rPr>
          <w:b/>
          <w:u w:val="single"/>
        </w:rPr>
        <w:t>nutrition</w:t>
      </w:r>
    </w:p>
    <w:p w14:paraId="65EF47B5" w14:textId="49BD93DD" w:rsidR="00460DA4" w:rsidRDefault="00551081" w:rsidP="00A7746E">
      <w:hyperlink r:id="rId26" w:history="1">
        <w:r w:rsidR="00460DA4">
          <w:rPr>
            <w:rStyle w:val="Hyperlink"/>
          </w:rPr>
          <w:t>https://www.nhs.uk/live-well/eat-well/</w:t>
        </w:r>
      </w:hyperlink>
    </w:p>
    <w:p w14:paraId="08DE553D" w14:textId="0FED1F85" w:rsidR="00460DA4" w:rsidRDefault="00551081" w:rsidP="00A7746E">
      <w:hyperlink r:id="rId27" w:history="1">
        <w:r w:rsidR="00460DA4">
          <w:rPr>
            <w:rStyle w:val="Hyperlink"/>
          </w:rPr>
          <w:t>https://hydralytesports.com.au/importance-of-hydration/</w:t>
        </w:r>
      </w:hyperlink>
    </w:p>
    <w:p w14:paraId="16DEEBEA" w14:textId="49EC4BD3" w:rsidR="00460DA4" w:rsidRDefault="00551081" w:rsidP="00A7746E">
      <w:hyperlink r:id="rId28" w:history="1">
        <w:r w:rsidR="00460DA4">
          <w:rPr>
            <w:rStyle w:val="Hyperlink"/>
          </w:rPr>
          <w:t>https://www.mealplansite.com/</w:t>
        </w:r>
      </w:hyperlink>
    </w:p>
    <w:p w14:paraId="0925B506" w14:textId="2A8F34E8" w:rsidR="00460DA4" w:rsidRPr="00BD1937" w:rsidRDefault="00460DA4" w:rsidP="00460DA4">
      <w:pPr>
        <w:jc w:val="center"/>
        <w:rPr>
          <w:b/>
          <w:sz w:val="24"/>
          <w:szCs w:val="24"/>
          <w:u w:val="single"/>
        </w:rPr>
      </w:pPr>
      <w:r w:rsidRPr="00BD1937">
        <w:rPr>
          <w:b/>
          <w:sz w:val="24"/>
          <w:szCs w:val="24"/>
          <w:u w:val="single"/>
        </w:rPr>
        <w:lastRenderedPageBreak/>
        <w:t>BRIDGING TASKS</w:t>
      </w:r>
    </w:p>
    <w:p w14:paraId="0C158936" w14:textId="70A5BBDF" w:rsidR="00BD1937" w:rsidRDefault="00D777E3" w:rsidP="00BD1937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TASK 1 (unit 1)</w:t>
      </w:r>
    </w:p>
    <w:p w14:paraId="2035D13C" w14:textId="6B4A34C3" w:rsidR="00BD1937" w:rsidRDefault="00BD1937" w:rsidP="00BD193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Find out where the following muscles </w:t>
      </w:r>
      <w:proofErr w:type="gramStart"/>
      <w:r>
        <w:rPr>
          <w:color w:val="000000" w:themeColor="text1"/>
          <w:sz w:val="24"/>
          <w:szCs w:val="24"/>
        </w:rPr>
        <w:t>are located in</w:t>
      </w:r>
      <w:proofErr w:type="gramEnd"/>
      <w:r>
        <w:rPr>
          <w:color w:val="000000" w:themeColor="text1"/>
          <w:sz w:val="24"/>
          <w:szCs w:val="24"/>
        </w:rPr>
        <w:t xml:space="preserve"> the body:</w:t>
      </w:r>
    </w:p>
    <w:p w14:paraId="71C96EAB" w14:textId="216BA73F" w:rsidR="00BD1937" w:rsidRPr="00472C49" w:rsidRDefault="00BD1937" w:rsidP="006C6510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472C49">
        <w:rPr>
          <w:rFonts w:cstheme="minorHAnsi"/>
          <w:color w:val="000000" w:themeColor="text1"/>
          <w:sz w:val="24"/>
          <w:szCs w:val="24"/>
        </w:rPr>
        <w:t xml:space="preserve">Shoulder - </w:t>
      </w:r>
      <w:r w:rsidRPr="00472C49">
        <w:rPr>
          <w:rFonts w:cstheme="minorHAnsi"/>
          <w:color w:val="000000"/>
          <w:sz w:val="24"/>
          <w:szCs w:val="24"/>
        </w:rPr>
        <w:t xml:space="preserve">deltoid, latissimus dorsi, pectoralis major, trapezius, teres major </w:t>
      </w:r>
    </w:p>
    <w:p w14:paraId="1E505EDD" w14:textId="77777777" w:rsidR="00BD1937" w:rsidRPr="00472C49" w:rsidRDefault="00BD1937" w:rsidP="006C6510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 xml:space="preserve">Elbow - biceps brachii, triceps brachii </w:t>
      </w:r>
    </w:p>
    <w:p w14:paraId="1C9024C8" w14:textId="77777777" w:rsidR="00BD1937" w:rsidRPr="00472C49" w:rsidRDefault="00BD1937" w:rsidP="006C6510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 xml:space="preserve">Radio-ulnar - pronator teres, supinator muscle </w:t>
      </w:r>
    </w:p>
    <w:p w14:paraId="6B2CCFAE" w14:textId="77777777" w:rsidR="00BD1937" w:rsidRPr="00472C49" w:rsidRDefault="00BD1937" w:rsidP="006C6510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>Wrist - wrist flexors, wrist extensors</w:t>
      </w:r>
    </w:p>
    <w:p w14:paraId="12198008" w14:textId="77777777" w:rsidR="00472C49" w:rsidRPr="00472C49" w:rsidRDefault="00BD1937" w:rsidP="006C6510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 xml:space="preserve">Vertebral column - rectus abdominus, erector spinae group, internal and external obliques </w:t>
      </w:r>
    </w:p>
    <w:p w14:paraId="40C9D594" w14:textId="77777777" w:rsidR="00472C49" w:rsidRPr="00472C49" w:rsidRDefault="00472C49" w:rsidP="006C6510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>H</w:t>
      </w:r>
      <w:r w:rsidR="00BD1937" w:rsidRPr="00472C49">
        <w:rPr>
          <w:rFonts w:cstheme="minorHAnsi"/>
          <w:color w:val="000000"/>
          <w:sz w:val="24"/>
          <w:szCs w:val="24"/>
        </w:rPr>
        <w:t xml:space="preserve">ip – iliopsoas, gluteus maximus, gluteus </w:t>
      </w:r>
      <w:proofErr w:type="spellStart"/>
      <w:r w:rsidR="00BD1937" w:rsidRPr="00472C49">
        <w:rPr>
          <w:rFonts w:cstheme="minorHAnsi"/>
          <w:color w:val="000000"/>
          <w:sz w:val="24"/>
          <w:szCs w:val="24"/>
        </w:rPr>
        <w:t>medius</w:t>
      </w:r>
      <w:proofErr w:type="spellEnd"/>
      <w:r w:rsidR="00BD1937" w:rsidRPr="00472C49">
        <w:rPr>
          <w:rFonts w:cstheme="minorHAnsi"/>
          <w:color w:val="000000"/>
          <w:sz w:val="24"/>
          <w:szCs w:val="24"/>
        </w:rPr>
        <w:t xml:space="preserve">, gluteus </w:t>
      </w:r>
      <w:proofErr w:type="spellStart"/>
      <w:r w:rsidR="00BD1937" w:rsidRPr="00472C49">
        <w:rPr>
          <w:rFonts w:cstheme="minorHAnsi"/>
          <w:color w:val="000000"/>
          <w:sz w:val="24"/>
          <w:szCs w:val="24"/>
        </w:rPr>
        <w:t>minimus</w:t>
      </w:r>
      <w:proofErr w:type="spellEnd"/>
      <w:r w:rsidR="00BD1937" w:rsidRPr="00472C49">
        <w:rPr>
          <w:rFonts w:cstheme="minorHAnsi"/>
          <w:color w:val="000000"/>
          <w:sz w:val="24"/>
          <w:szCs w:val="24"/>
        </w:rPr>
        <w:t xml:space="preserve">, adductor longus, adductor brevis, adductor magnus </w:t>
      </w:r>
    </w:p>
    <w:p w14:paraId="10F128BF" w14:textId="77777777" w:rsidR="00472C49" w:rsidRPr="00472C49" w:rsidRDefault="00472C49" w:rsidP="006C6510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>K</w:t>
      </w:r>
      <w:r w:rsidR="00BD1937" w:rsidRPr="00472C49">
        <w:rPr>
          <w:rFonts w:cstheme="minorHAnsi"/>
          <w:color w:val="000000"/>
          <w:sz w:val="24"/>
          <w:szCs w:val="24"/>
        </w:rPr>
        <w:t xml:space="preserve">nee - rectus femoris, vastus medialis, vastus intermedius, vastus lateralis, biceps femoris, semimembranosus, semitendinosus </w:t>
      </w:r>
    </w:p>
    <w:p w14:paraId="00736CC3" w14:textId="5F9A3171" w:rsidR="00BD1937" w:rsidRPr="00472C49" w:rsidRDefault="00472C49" w:rsidP="006C6510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>A</w:t>
      </w:r>
      <w:r w:rsidR="00BD1937" w:rsidRPr="00472C49">
        <w:rPr>
          <w:rFonts w:cstheme="minorHAnsi"/>
          <w:color w:val="000000"/>
          <w:sz w:val="24"/>
          <w:szCs w:val="24"/>
        </w:rPr>
        <w:t xml:space="preserve">nkle - tibialis anterior, gastrocnemius, soleus </w:t>
      </w:r>
    </w:p>
    <w:p w14:paraId="02646BD4" w14:textId="3E1B1BE8" w:rsidR="00472C49" w:rsidRPr="00472C49" w:rsidRDefault="00472C49" w:rsidP="00472C4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Using sports of your choice describe where the following movements take place</w:t>
      </w:r>
      <w:r w:rsidR="00D777E3">
        <w:rPr>
          <w:rFonts w:cstheme="minorHAnsi"/>
          <w:color w:val="000000" w:themeColor="text1"/>
          <w:sz w:val="24"/>
          <w:szCs w:val="24"/>
        </w:rPr>
        <w:t xml:space="preserve">. State which specific muscles are being used at which </w:t>
      </w:r>
      <w:r>
        <w:rPr>
          <w:rFonts w:cstheme="minorHAnsi"/>
          <w:color w:val="000000" w:themeColor="text1"/>
          <w:sz w:val="24"/>
          <w:szCs w:val="24"/>
        </w:rPr>
        <w:t>specific joints. You may use diagrams to help you describe the movement.</w:t>
      </w:r>
    </w:p>
    <w:p w14:paraId="094C2F2C" w14:textId="77777777" w:rsidR="00472C49" w:rsidRPr="00472C49" w:rsidRDefault="00472C49" w:rsidP="006C65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 xml:space="preserve">Flexion and extension </w:t>
      </w:r>
    </w:p>
    <w:p w14:paraId="1DDC394B" w14:textId="77777777" w:rsidR="00472C49" w:rsidRPr="00472C49" w:rsidRDefault="00472C49" w:rsidP="006C65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 xml:space="preserve">Lateral flexion </w:t>
      </w:r>
    </w:p>
    <w:p w14:paraId="6F4205A2" w14:textId="77777777" w:rsidR="00472C49" w:rsidRPr="00472C49" w:rsidRDefault="00472C49" w:rsidP="006C65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 xml:space="preserve">Abduction and adduction </w:t>
      </w:r>
    </w:p>
    <w:p w14:paraId="23D85039" w14:textId="77777777" w:rsidR="00472C49" w:rsidRPr="00472C49" w:rsidRDefault="00472C49" w:rsidP="006C65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 xml:space="preserve">Horizontal abduction and adduction </w:t>
      </w:r>
    </w:p>
    <w:p w14:paraId="6663A289" w14:textId="77777777" w:rsidR="00472C49" w:rsidRPr="00472C49" w:rsidRDefault="00472C49" w:rsidP="006C65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 xml:space="preserve">Medial and lateral rotation Circumduction </w:t>
      </w:r>
    </w:p>
    <w:p w14:paraId="064798C8" w14:textId="77777777" w:rsidR="00472C49" w:rsidRPr="00472C49" w:rsidRDefault="00472C49" w:rsidP="006C65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 xml:space="preserve">Pronation and supination </w:t>
      </w:r>
    </w:p>
    <w:p w14:paraId="51106069" w14:textId="30D60C15" w:rsidR="00472C49" w:rsidRDefault="00472C49" w:rsidP="006C65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2C49">
        <w:rPr>
          <w:rFonts w:cstheme="minorHAnsi"/>
          <w:color w:val="000000"/>
          <w:sz w:val="24"/>
          <w:szCs w:val="24"/>
        </w:rPr>
        <w:t xml:space="preserve">Dorsi flexion and plantar flexion </w:t>
      </w:r>
    </w:p>
    <w:p w14:paraId="1E9A41FF" w14:textId="738D92D9" w:rsidR="00D777E3" w:rsidRDefault="00D777E3" w:rsidP="00D777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64150A0" w14:textId="77777777" w:rsidR="00D777E3" w:rsidRDefault="00D777E3" w:rsidP="00D777E3">
      <w:pPr>
        <w:rPr>
          <w:b/>
          <w:sz w:val="24"/>
          <w:szCs w:val="24"/>
          <w:u w:val="single"/>
        </w:rPr>
      </w:pPr>
    </w:p>
    <w:p w14:paraId="5F75B9C9" w14:textId="4471A3B7" w:rsidR="00D777E3" w:rsidRPr="00BD1937" w:rsidRDefault="00D777E3" w:rsidP="00D777E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TASK 2 (unit 12)</w:t>
      </w:r>
    </w:p>
    <w:p w14:paraId="4265453D" w14:textId="77777777" w:rsidR="00D777E3" w:rsidRPr="00BD1937" w:rsidRDefault="00D777E3" w:rsidP="00D777E3">
      <w:pPr>
        <w:rPr>
          <w:color w:val="000000" w:themeColor="text1"/>
          <w:sz w:val="24"/>
          <w:szCs w:val="24"/>
        </w:rPr>
      </w:pPr>
      <w:r w:rsidRPr="00BD1937">
        <w:rPr>
          <w:color w:val="000000" w:themeColor="text1"/>
          <w:sz w:val="24"/>
          <w:szCs w:val="24"/>
        </w:rPr>
        <w:t>Using the Eatwell plate guide identify the nutrients that are included in a balanced diet. For each nutrient include:</w:t>
      </w:r>
    </w:p>
    <w:p w14:paraId="421DFA3F" w14:textId="77777777" w:rsidR="00D777E3" w:rsidRPr="00BD1937" w:rsidRDefault="00D777E3" w:rsidP="00D777E3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BD1937">
        <w:rPr>
          <w:color w:val="000000" w:themeColor="text1"/>
          <w:sz w:val="24"/>
          <w:szCs w:val="24"/>
        </w:rPr>
        <w:t>The function</w:t>
      </w:r>
    </w:p>
    <w:p w14:paraId="13160880" w14:textId="77777777" w:rsidR="00D777E3" w:rsidRPr="00BD1937" w:rsidRDefault="00D777E3" w:rsidP="00D777E3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BD1937">
        <w:rPr>
          <w:color w:val="000000" w:themeColor="text1"/>
          <w:sz w:val="24"/>
          <w:szCs w:val="24"/>
        </w:rPr>
        <w:t>Different types (if applicable)</w:t>
      </w:r>
    </w:p>
    <w:p w14:paraId="4F50C029" w14:textId="77777777" w:rsidR="00D777E3" w:rsidRPr="00BD1937" w:rsidRDefault="00D777E3" w:rsidP="00D777E3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BD1937">
        <w:rPr>
          <w:color w:val="000000" w:themeColor="text1"/>
          <w:sz w:val="24"/>
          <w:szCs w:val="24"/>
        </w:rPr>
        <w:t>At least 3 examples (of each type if applicable)</w:t>
      </w:r>
    </w:p>
    <w:p w14:paraId="50FC8F97" w14:textId="180A6B5E" w:rsidR="009B09F5" w:rsidRDefault="00D777E3" w:rsidP="00D777E3">
      <w:pPr>
        <w:rPr>
          <w:color w:val="000000" w:themeColor="text1"/>
          <w:sz w:val="24"/>
          <w:szCs w:val="24"/>
        </w:rPr>
      </w:pPr>
      <w:r w:rsidRPr="00BD1937">
        <w:rPr>
          <w:color w:val="000000" w:themeColor="text1"/>
          <w:sz w:val="24"/>
          <w:szCs w:val="24"/>
        </w:rPr>
        <w:t xml:space="preserve">Using a sportsperson of your choice describe which nutrients are essential to them and why. </w:t>
      </w:r>
      <w:r>
        <w:rPr>
          <w:color w:val="000000" w:themeColor="text1"/>
          <w:sz w:val="24"/>
          <w:szCs w:val="24"/>
        </w:rPr>
        <w:t>Include</w:t>
      </w:r>
      <w:r w:rsidR="009B09F5">
        <w:rPr>
          <w:color w:val="000000" w:themeColor="text1"/>
          <w:sz w:val="24"/>
          <w:szCs w:val="24"/>
        </w:rPr>
        <w:t xml:space="preserve"> the following:</w:t>
      </w:r>
    </w:p>
    <w:p w14:paraId="62C5AA7F" w14:textId="08D7FE55" w:rsidR="009B09F5" w:rsidRDefault="009B09F5" w:rsidP="009B09F5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Macronutrient requirements and why. </w:t>
      </w:r>
    </w:p>
    <w:p w14:paraId="6144C81C" w14:textId="772605AE" w:rsidR="009B09F5" w:rsidRDefault="009B09F5" w:rsidP="009B09F5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Micronutrients requirements and why (including specific vitamins and minerals)</w:t>
      </w:r>
    </w:p>
    <w:p w14:paraId="08B4CDF0" w14:textId="14EC3491" w:rsidR="009B09F5" w:rsidRDefault="009B09F5" w:rsidP="009B09F5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Hydration requirements</w:t>
      </w:r>
    </w:p>
    <w:p w14:paraId="44A953F3" w14:textId="27C55F7C" w:rsidR="009B09F5" w:rsidRPr="009B09F5" w:rsidRDefault="009B09F5" w:rsidP="009B09F5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Dietary supplements and why they are used</w:t>
      </w:r>
    </w:p>
    <w:p w14:paraId="0A8788B2" w14:textId="679EA7C3" w:rsidR="00D777E3" w:rsidRDefault="00D777E3" w:rsidP="00D777E3">
      <w:pPr>
        <w:rPr>
          <w:b/>
          <w:color w:val="000000" w:themeColor="text1"/>
          <w:sz w:val="24"/>
          <w:szCs w:val="24"/>
          <w:u w:val="single"/>
        </w:rPr>
      </w:pPr>
      <w:r w:rsidRPr="00D777E3">
        <w:rPr>
          <w:b/>
          <w:color w:val="000000" w:themeColor="text1"/>
          <w:sz w:val="24"/>
          <w:szCs w:val="24"/>
          <w:u w:val="single"/>
        </w:rPr>
        <w:lastRenderedPageBreak/>
        <w:t>TASK 3 (</w:t>
      </w:r>
      <w:r>
        <w:rPr>
          <w:b/>
          <w:color w:val="000000" w:themeColor="text1"/>
          <w:sz w:val="24"/>
          <w:szCs w:val="24"/>
          <w:u w:val="single"/>
        </w:rPr>
        <w:t>unit 2)</w:t>
      </w:r>
    </w:p>
    <w:p w14:paraId="4E94BE77" w14:textId="17A88367" w:rsidR="00D777E3" w:rsidRDefault="00D777E3" w:rsidP="00D777E3">
      <w:pPr>
        <w:pStyle w:val="ListParagraph"/>
        <w:numPr>
          <w:ilvl w:val="0"/>
          <w:numId w:val="9"/>
        </w:numPr>
        <w:tabs>
          <w:tab w:val="left" w:pos="3198"/>
        </w:tabs>
        <w:spacing w:after="200"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Sports coaches and sports leaders have many roles when they are coaching/leading sports activities. They </w:t>
      </w:r>
      <w:proofErr w:type="gramStart"/>
      <w:r>
        <w:rPr>
          <w:color w:val="000000" w:themeColor="text1"/>
          <w:sz w:val="24"/>
          <w:szCs w:val="24"/>
        </w:rPr>
        <w:t>include: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role model, motivator, planner. Instructor, mentor, facilitator, demonstrator, adviser, supporter.</w:t>
      </w:r>
    </w:p>
    <w:p w14:paraId="59E72871" w14:textId="1BE6A53E" w:rsidR="00D777E3" w:rsidRDefault="00D777E3" w:rsidP="00D777E3">
      <w:pPr>
        <w:pStyle w:val="ListParagraph"/>
        <w:numPr>
          <w:ilvl w:val="0"/>
          <w:numId w:val="9"/>
        </w:numPr>
        <w:tabs>
          <w:tab w:val="left" w:pos="3198"/>
        </w:tabs>
        <w:spacing w:after="200"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Describe each of these roles giving e</w:t>
      </w:r>
      <w:r w:rsidR="009B09F5">
        <w:rPr>
          <w:color w:val="000000" w:themeColor="text1"/>
          <w:sz w:val="24"/>
          <w:szCs w:val="24"/>
        </w:rPr>
        <w:t xml:space="preserve">xamples where you can from your own experiences in school or in a club situation. </w:t>
      </w:r>
    </w:p>
    <w:p w14:paraId="59F3D280" w14:textId="77777777" w:rsidR="009B09F5" w:rsidRDefault="00D777E3" w:rsidP="00D777E3">
      <w:pPr>
        <w:pStyle w:val="ListParagraph"/>
        <w:numPr>
          <w:ilvl w:val="0"/>
          <w:numId w:val="9"/>
        </w:numPr>
        <w:tabs>
          <w:tab w:val="left" w:pos="3198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Sports coaches and sports le</w:t>
      </w:r>
      <w:r w:rsidR="00593FAB">
        <w:rPr>
          <w:sz w:val="24"/>
          <w:szCs w:val="24"/>
        </w:rPr>
        <w:t>aders have different leadership</w:t>
      </w:r>
      <w:r>
        <w:rPr>
          <w:sz w:val="24"/>
          <w:szCs w:val="24"/>
        </w:rPr>
        <w:t xml:space="preserve"> styles and personalities. </w:t>
      </w:r>
    </w:p>
    <w:p w14:paraId="39BC94DE" w14:textId="25116901" w:rsidR="009B09F5" w:rsidRDefault="009B09F5" w:rsidP="009B09F5">
      <w:pPr>
        <w:pStyle w:val="ListParagraph"/>
        <w:numPr>
          <w:ilvl w:val="1"/>
          <w:numId w:val="9"/>
        </w:numPr>
        <w:tabs>
          <w:tab w:val="left" w:pos="3198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Leadership styles - autocratic, democratic and laissez faire</w:t>
      </w:r>
    </w:p>
    <w:p w14:paraId="28788BBE" w14:textId="13C4434A" w:rsidR="009B09F5" w:rsidRDefault="009B09F5" w:rsidP="009B09F5">
      <w:pPr>
        <w:pStyle w:val="ListParagraph"/>
        <w:numPr>
          <w:ilvl w:val="1"/>
          <w:numId w:val="9"/>
        </w:numPr>
        <w:tabs>
          <w:tab w:val="left" w:pos="3198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Personality types – type A and type B, NACH and NAF</w:t>
      </w:r>
    </w:p>
    <w:p w14:paraId="2BA10D15" w14:textId="65E5BE26" w:rsidR="00D777E3" w:rsidRDefault="00593FAB" w:rsidP="00D777E3">
      <w:pPr>
        <w:pStyle w:val="ListParagraph"/>
        <w:numPr>
          <w:ilvl w:val="0"/>
          <w:numId w:val="9"/>
        </w:numPr>
        <w:tabs>
          <w:tab w:val="left" w:pos="3198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Describe which type of personality and leadership style is suitable for the following:</w:t>
      </w:r>
    </w:p>
    <w:p w14:paraId="316A47BC" w14:textId="653A105B" w:rsidR="00593FAB" w:rsidRDefault="00593FAB" w:rsidP="00593FAB">
      <w:pPr>
        <w:pStyle w:val="ListParagraph"/>
        <w:numPr>
          <w:ilvl w:val="1"/>
          <w:numId w:val="9"/>
        </w:numPr>
        <w:tabs>
          <w:tab w:val="left" w:pos="3198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Teams/individual sportspeople</w:t>
      </w:r>
    </w:p>
    <w:p w14:paraId="47B024AF" w14:textId="1106202C" w:rsidR="00593FAB" w:rsidRDefault="00593FAB" w:rsidP="00593FAB">
      <w:pPr>
        <w:pStyle w:val="ListParagraph"/>
        <w:numPr>
          <w:ilvl w:val="1"/>
          <w:numId w:val="9"/>
        </w:numPr>
        <w:tabs>
          <w:tab w:val="left" w:pos="3198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Beginners/advanced performers</w:t>
      </w:r>
    </w:p>
    <w:p w14:paraId="330CDF9F" w14:textId="78B2825D" w:rsidR="00593FAB" w:rsidRPr="00593FAB" w:rsidRDefault="00593FAB" w:rsidP="00593FAB">
      <w:pPr>
        <w:pStyle w:val="ListParagraph"/>
        <w:numPr>
          <w:ilvl w:val="0"/>
          <w:numId w:val="9"/>
        </w:numPr>
        <w:tabs>
          <w:tab w:val="left" w:pos="3198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What is the difference between sports coaches, sports leaders and PE teachers?</w:t>
      </w:r>
    </w:p>
    <w:p w14:paraId="4D738529" w14:textId="1239791E" w:rsidR="00D777E3" w:rsidRPr="00D777E3" w:rsidRDefault="00D777E3" w:rsidP="00D777E3">
      <w:pPr>
        <w:rPr>
          <w:color w:val="000000" w:themeColor="text1"/>
          <w:sz w:val="24"/>
          <w:szCs w:val="24"/>
        </w:rPr>
      </w:pPr>
    </w:p>
    <w:p w14:paraId="19477A2B" w14:textId="77777777" w:rsidR="00D777E3" w:rsidRPr="00D777E3" w:rsidRDefault="00D777E3" w:rsidP="00D777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262C14" w14:textId="77777777" w:rsidR="00472C49" w:rsidRPr="00472C49" w:rsidRDefault="00472C49" w:rsidP="00472C49">
      <w:pPr>
        <w:rPr>
          <w:rFonts w:cstheme="minorHAnsi"/>
          <w:color w:val="000000" w:themeColor="text1"/>
          <w:sz w:val="24"/>
          <w:szCs w:val="24"/>
        </w:rPr>
      </w:pPr>
    </w:p>
    <w:p w14:paraId="4DABBE7A" w14:textId="5D262FF9" w:rsidR="00DE36C2" w:rsidRPr="005870C5" w:rsidRDefault="00DE36C2" w:rsidP="00F11E4E">
      <w:pPr>
        <w:tabs>
          <w:tab w:val="left" w:pos="2715"/>
        </w:tabs>
        <w:spacing w:after="0"/>
        <w:rPr>
          <w:rFonts w:cstheme="minorHAnsi"/>
          <w:color w:val="000000" w:themeColor="text1"/>
          <w:szCs w:val="24"/>
        </w:rPr>
      </w:pPr>
    </w:p>
    <w:p w14:paraId="50B72EFA" w14:textId="3C052059" w:rsidR="00DE36C2" w:rsidRPr="005870C5" w:rsidRDefault="00DE36C2" w:rsidP="00F11E4E">
      <w:pPr>
        <w:tabs>
          <w:tab w:val="left" w:pos="2715"/>
        </w:tabs>
        <w:spacing w:after="0"/>
        <w:rPr>
          <w:rFonts w:cstheme="minorHAnsi"/>
          <w:color w:val="000000" w:themeColor="text1"/>
          <w:szCs w:val="24"/>
        </w:rPr>
      </w:pPr>
    </w:p>
    <w:p w14:paraId="3C09D0DF" w14:textId="38ECEA73" w:rsidR="0058169A" w:rsidRDefault="0058169A" w:rsidP="00F11E4E">
      <w:pPr>
        <w:tabs>
          <w:tab w:val="left" w:pos="2715"/>
        </w:tabs>
        <w:spacing w:after="0"/>
        <w:rPr>
          <w:rFonts w:cstheme="minorHAnsi"/>
          <w:color w:val="000000" w:themeColor="text1"/>
          <w:szCs w:val="24"/>
        </w:rPr>
      </w:pPr>
    </w:p>
    <w:p w14:paraId="5F9ECDA8" w14:textId="77777777" w:rsidR="0058169A" w:rsidRDefault="0058169A" w:rsidP="00F11E4E">
      <w:pPr>
        <w:tabs>
          <w:tab w:val="left" w:pos="2715"/>
        </w:tabs>
        <w:spacing w:after="0"/>
        <w:rPr>
          <w:rFonts w:cstheme="minorHAnsi"/>
          <w:color w:val="000000" w:themeColor="text1"/>
          <w:szCs w:val="24"/>
        </w:rPr>
      </w:pPr>
    </w:p>
    <w:p w14:paraId="22AD00C9" w14:textId="4C8E20AA" w:rsidR="00C97071" w:rsidRDefault="00C97071" w:rsidP="00425761">
      <w:pP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1BD0BEB8" w14:textId="77777777" w:rsidR="00C93944" w:rsidRPr="005870C5" w:rsidRDefault="00C93944" w:rsidP="00DE36C2">
      <w:pPr>
        <w:spacing w:after="0" w:line="240" w:lineRule="auto"/>
        <w:rPr>
          <w:rFonts w:eastAsia="Arial" w:cs="Arial"/>
          <w:b/>
          <w:bCs/>
          <w:color w:val="000000" w:themeColor="text1"/>
          <w:spacing w:val="-1"/>
          <w:sz w:val="28"/>
          <w:szCs w:val="28"/>
        </w:rPr>
      </w:pPr>
    </w:p>
    <w:sectPr w:rsidR="00C93944" w:rsidRPr="005870C5" w:rsidSect="00425761">
      <w:footerReference w:type="default" r:id="rId29"/>
      <w:pgSz w:w="11906" w:h="16838" w:code="9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6EB85" w14:textId="77777777" w:rsidR="00551081" w:rsidRDefault="00551081" w:rsidP="00B34D08">
      <w:pPr>
        <w:spacing w:after="0" w:line="240" w:lineRule="auto"/>
      </w:pPr>
      <w:r>
        <w:separator/>
      </w:r>
    </w:p>
  </w:endnote>
  <w:endnote w:type="continuationSeparator" w:id="0">
    <w:p w14:paraId="6031037A" w14:textId="77777777" w:rsidR="00551081" w:rsidRDefault="00551081" w:rsidP="00B3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Condensed">
    <w:charset w:val="00"/>
    <w:family w:val="swiss"/>
    <w:pitch w:val="variable"/>
    <w:sig w:usb0="80000067" w:usb1="00000000" w:usb2="00000000" w:usb3="00000000" w:csb0="000001FB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2229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288D1" w14:textId="50818D20" w:rsidR="00175E8B" w:rsidRDefault="00175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9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24FB30" w14:textId="77777777" w:rsidR="00175E8B" w:rsidRDefault="00175E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1C57" w14:textId="77777777" w:rsidR="00551081" w:rsidRDefault="00551081" w:rsidP="00B34D08">
      <w:pPr>
        <w:spacing w:after="0" w:line="240" w:lineRule="auto"/>
      </w:pPr>
      <w:r>
        <w:separator/>
      </w:r>
    </w:p>
  </w:footnote>
  <w:footnote w:type="continuationSeparator" w:id="0">
    <w:p w14:paraId="76F6A29E" w14:textId="77777777" w:rsidR="00551081" w:rsidRDefault="00551081" w:rsidP="00B3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724B7"/>
    <w:multiLevelType w:val="hybridMultilevel"/>
    <w:tmpl w:val="8AD4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2B2B"/>
    <w:multiLevelType w:val="hybridMultilevel"/>
    <w:tmpl w:val="72A2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61C3"/>
    <w:multiLevelType w:val="hybridMultilevel"/>
    <w:tmpl w:val="5E0C7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86571"/>
    <w:multiLevelType w:val="hybridMultilevel"/>
    <w:tmpl w:val="BB64721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4A11531"/>
    <w:multiLevelType w:val="hybridMultilevel"/>
    <w:tmpl w:val="3CE6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5D51"/>
    <w:multiLevelType w:val="hybridMultilevel"/>
    <w:tmpl w:val="B81A3140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FE53E3C"/>
    <w:multiLevelType w:val="hybridMultilevel"/>
    <w:tmpl w:val="8C22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205EE"/>
    <w:multiLevelType w:val="hybridMultilevel"/>
    <w:tmpl w:val="61D0F578"/>
    <w:lvl w:ilvl="0" w:tplc="BFF811E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33385F"/>
    <w:multiLevelType w:val="hybridMultilevel"/>
    <w:tmpl w:val="9E38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3621A"/>
    <w:multiLevelType w:val="hybridMultilevel"/>
    <w:tmpl w:val="8AF6A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26"/>
    <w:rsid w:val="000002C6"/>
    <w:rsid w:val="00005BC5"/>
    <w:rsid w:val="00053676"/>
    <w:rsid w:val="0005746D"/>
    <w:rsid w:val="000576C5"/>
    <w:rsid w:val="00072372"/>
    <w:rsid w:val="00080C7D"/>
    <w:rsid w:val="00091B5C"/>
    <w:rsid w:val="00093035"/>
    <w:rsid w:val="000B4DC5"/>
    <w:rsid w:val="000C24DE"/>
    <w:rsid w:val="000D2DE3"/>
    <w:rsid w:val="00131DE8"/>
    <w:rsid w:val="00135536"/>
    <w:rsid w:val="001372B6"/>
    <w:rsid w:val="00152ACF"/>
    <w:rsid w:val="00175E8B"/>
    <w:rsid w:val="001921A6"/>
    <w:rsid w:val="001A22DC"/>
    <w:rsid w:val="001D3D87"/>
    <w:rsid w:val="001D72D8"/>
    <w:rsid w:val="001E48DE"/>
    <w:rsid w:val="002115D2"/>
    <w:rsid w:val="0022772F"/>
    <w:rsid w:val="002277D3"/>
    <w:rsid w:val="00244DDE"/>
    <w:rsid w:val="0026480F"/>
    <w:rsid w:val="002666CF"/>
    <w:rsid w:val="00266D73"/>
    <w:rsid w:val="00266E51"/>
    <w:rsid w:val="0027614B"/>
    <w:rsid w:val="002967F2"/>
    <w:rsid w:val="00296EE9"/>
    <w:rsid w:val="002A779D"/>
    <w:rsid w:val="002C015F"/>
    <w:rsid w:val="002C175A"/>
    <w:rsid w:val="002E1307"/>
    <w:rsid w:val="002E3E09"/>
    <w:rsid w:val="002E5DB3"/>
    <w:rsid w:val="00303904"/>
    <w:rsid w:val="00352B62"/>
    <w:rsid w:val="00366AF2"/>
    <w:rsid w:val="003756CB"/>
    <w:rsid w:val="00382BA4"/>
    <w:rsid w:val="003B0A32"/>
    <w:rsid w:val="003C1ADD"/>
    <w:rsid w:val="003C21F8"/>
    <w:rsid w:val="003E1955"/>
    <w:rsid w:val="003E7C05"/>
    <w:rsid w:val="003F39D7"/>
    <w:rsid w:val="003F6DC7"/>
    <w:rsid w:val="004014D5"/>
    <w:rsid w:val="00403FF1"/>
    <w:rsid w:val="00423EF3"/>
    <w:rsid w:val="00425761"/>
    <w:rsid w:val="00441E3A"/>
    <w:rsid w:val="00447512"/>
    <w:rsid w:val="0045025C"/>
    <w:rsid w:val="00460DA4"/>
    <w:rsid w:val="00467EA8"/>
    <w:rsid w:val="00470C29"/>
    <w:rsid w:val="00472C49"/>
    <w:rsid w:val="00487E0B"/>
    <w:rsid w:val="004C2456"/>
    <w:rsid w:val="004D0FC8"/>
    <w:rsid w:val="004D6195"/>
    <w:rsid w:val="004D763D"/>
    <w:rsid w:val="004D7B23"/>
    <w:rsid w:val="004F44BB"/>
    <w:rsid w:val="005102F0"/>
    <w:rsid w:val="00510ADF"/>
    <w:rsid w:val="00516CCC"/>
    <w:rsid w:val="00527AAB"/>
    <w:rsid w:val="00531CB7"/>
    <w:rsid w:val="00534467"/>
    <w:rsid w:val="005344E4"/>
    <w:rsid w:val="0055008C"/>
    <w:rsid w:val="00551081"/>
    <w:rsid w:val="00551D82"/>
    <w:rsid w:val="005632E8"/>
    <w:rsid w:val="00570A53"/>
    <w:rsid w:val="00571CA8"/>
    <w:rsid w:val="0058169A"/>
    <w:rsid w:val="00585CD5"/>
    <w:rsid w:val="005870C5"/>
    <w:rsid w:val="00593FAB"/>
    <w:rsid w:val="005A2E08"/>
    <w:rsid w:val="005A311E"/>
    <w:rsid w:val="005C1185"/>
    <w:rsid w:val="005C4D0F"/>
    <w:rsid w:val="005D1FBA"/>
    <w:rsid w:val="005D4841"/>
    <w:rsid w:val="005D6253"/>
    <w:rsid w:val="005E599A"/>
    <w:rsid w:val="005F087F"/>
    <w:rsid w:val="005F20AB"/>
    <w:rsid w:val="005F4463"/>
    <w:rsid w:val="006125E7"/>
    <w:rsid w:val="00621074"/>
    <w:rsid w:val="00625329"/>
    <w:rsid w:val="006435AC"/>
    <w:rsid w:val="00651465"/>
    <w:rsid w:val="00657FE2"/>
    <w:rsid w:val="006807E6"/>
    <w:rsid w:val="006906B1"/>
    <w:rsid w:val="006932AB"/>
    <w:rsid w:val="006B071A"/>
    <w:rsid w:val="006C6510"/>
    <w:rsid w:val="006D38C8"/>
    <w:rsid w:val="006E70BB"/>
    <w:rsid w:val="0073011A"/>
    <w:rsid w:val="007307E2"/>
    <w:rsid w:val="007475B6"/>
    <w:rsid w:val="00750C54"/>
    <w:rsid w:val="00750C6D"/>
    <w:rsid w:val="007522DE"/>
    <w:rsid w:val="007634CA"/>
    <w:rsid w:val="00793DD8"/>
    <w:rsid w:val="007950EB"/>
    <w:rsid w:val="007A3B49"/>
    <w:rsid w:val="007A76A7"/>
    <w:rsid w:val="007B0722"/>
    <w:rsid w:val="007B5DAD"/>
    <w:rsid w:val="007C5FB8"/>
    <w:rsid w:val="007C6C60"/>
    <w:rsid w:val="007D137F"/>
    <w:rsid w:val="007D1FF0"/>
    <w:rsid w:val="007F1E51"/>
    <w:rsid w:val="007F7F12"/>
    <w:rsid w:val="00815078"/>
    <w:rsid w:val="00847CA0"/>
    <w:rsid w:val="008531A3"/>
    <w:rsid w:val="00871987"/>
    <w:rsid w:val="008765B1"/>
    <w:rsid w:val="008771C9"/>
    <w:rsid w:val="008777BE"/>
    <w:rsid w:val="00877BC4"/>
    <w:rsid w:val="008B53DF"/>
    <w:rsid w:val="008B5C9C"/>
    <w:rsid w:val="008E34A0"/>
    <w:rsid w:val="008F322E"/>
    <w:rsid w:val="009123BA"/>
    <w:rsid w:val="00920A13"/>
    <w:rsid w:val="0092539D"/>
    <w:rsid w:val="009407FC"/>
    <w:rsid w:val="009600D9"/>
    <w:rsid w:val="00967BA5"/>
    <w:rsid w:val="009B09F5"/>
    <w:rsid w:val="009B431B"/>
    <w:rsid w:val="009C1ED2"/>
    <w:rsid w:val="009D13C6"/>
    <w:rsid w:val="009D61B4"/>
    <w:rsid w:val="009E2EBD"/>
    <w:rsid w:val="009E7432"/>
    <w:rsid w:val="00A13FF0"/>
    <w:rsid w:val="00A21420"/>
    <w:rsid w:val="00A22AFE"/>
    <w:rsid w:val="00A2583B"/>
    <w:rsid w:val="00A3078B"/>
    <w:rsid w:val="00A3494A"/>
    <w:rsid w:val="00A50931"/>
    <w:rsid w:val="00A50A4B"/>
    <w:rsid w:val="00A566BC"/>
    <w:rsid w:val="00A57814"/>
    <w:rsid w:val="00A62F2D"/>
    <w:rsid w:val="00A65358"/>
    <w:rsid w:val="00A70078"/>
    <w:rsid w:val="00A7121C"/>
    <w:rsid w:val="00A7746E"/>
    <w:rsid w:val="00A80DAE"/>
    <w:rsid w:val="00AF6E78"/>
    <w:rsid w:val="00B1377E"/>
    <w:rsid w:val="00B16262"/>
    <w:rsid w:val="00B34D08"/>
    <w:rsid w:val="00B533DC"/>
    <w:rsid w:val="00B5474D"/>
    <w:rsid w:val="00B6439E"/>
    <w:rsid w:val="00B7100E"/>
    <w:rsid w:val="00B87F27"/>
    <w:rsid w:val="00BA17F4"/>
    <w:rsid w:val="00BB2D42"/>
    <w:rsid w:val="00BD1937"/>
    <w:rsid w:val="00BD207D"/>
    <w:rsid w:val="00BD4D39"/>
    <w:rsid w:val="00BF6F4C"/>
    <w:rsid w:val="00C21B41"/>
    <w:rsid w:val="00C31D9C"/>
    <w:rsid w:val="00C37DF8"/>
    <w:rsid w:val="00C5148D"/>
    <w:rsid w:val="00C93944"/>
    <w:rsid w:val="00C97071"/>
    <w:rsid w:val="00CB591C"/>
    <w:rsid w:val="00CB6526"/>
    <w:rsid w:val="00CC2B78"/>
    <w:rsid w:val="00CC3509"/>
    <w:rsid w:val="00CC408F"/>
    <w:rsid w:val="00CC6C79"/>
    <w:rsid w:val="00CC7C01"/>
    <w:rsid w:val="00CD5B14"/>
    <w:rsid w:val="00CD6768"/>
    <w:rsid w:val="00CF628D"/>
    <w:rsid w:val="00D07C57"/>
    <w:rsid w:val="00D26CA6"/>
    <w:rsid w:val="00D27002"/>
    <w:rsid w:val="00D36BB0"/>
    <w:rsid w:val="00D457D7"/>
    <w:rsid w:val="00D523AF"/>
    <w:rsid w:val="00D73026"/>
    <w:rsid w:val="00D777E3"/>
    <w:rsid w:val="00DB7F70"/>
    <w:rsid w:val="00DC536C"/>
    <w:rsid w:val="00DE3636"/>
    <w:rsid w:val="00DE36C2"/>
    <w:rsid w:val="00E2172A"/>
    <w:rsid w:val="00E537AB"/>
    <w:rsid w:val="00E624A5"/>
    <w:rsid w:val="00E81F8F"/>
    <w:rsid w:val="00E95824"/>
    <w:rsid w:val="00EA06F7"/>
    <w:rsid w:val="00EB6B6E"/>
    <w:rsid w:val="00EC5141"/>
    <w:rsid w:val="00EC6AEC"/>
    <w:rsid w:val="00ED3870"/>
    <w:rsid w:val="00EE26FB"/>
    <w:rsid w:val="00EF715B"/>
    <w:rsid w:val="00F046B6"/>
    <w:rsid w:val="00F11E4E"/>
    <w:rsid w:val="00F33461"/>
    <w:rsid w:val="00F61322"/>
    <w:rsid w:val="00F65BFD"/>
    <w:rsid w:val="00F75113"/>
    <w:rsid w:val="00F84788"/>
    <w:rsid w:val="00F84FE7"/>
    <w:rsid w:val="00FA4567"/>
    <w:rsid w:val="00FB013E"/>
    <w:rsid w:val="00FC2C6C"/>
    <w:rsid w:val="00FC45CE"/>
    <w:rsid w:val="00FC4D11"/>
    <w:rsid w:val="00FE6A98"/>
    <w:rsid w:val="00FF0C61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A4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65"/>
  </w:style>
  <w:style w:type="paragraph" w:styleId="Heading1">
    <w:name w:val="heading 1"/>
    <w:basedOn w:val="Normal"/>
    <w:link w:val="Heading1Char"/>
    <w:uiPriority w:val="9"/>
    <w:qFormat/>
    <w:rsid w:val="005A311E"/>
    <w:pPr>
      <w:spacing w:before="100" w:beforeAutospacing="1" w:after="100" w:afterAutospacing="1" w:line="240" w:lineRule="auto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de2">
    <w:name w:val="lede2"/>
    <w:basedOn w:val="DefaultParagraphFont"/>
    <w:rsid w:val="00D27002"/>
  </w:style>
  <w:style w:type="character" w:styleId="Hyperlink">
    <w:name w:val="Hyperlink"/>
    <w:basedOn w:val="DefaultParagraphFont"/>
    <w:uiPriority w:val="99"/>
    <w:unhideWhenUsed/>
    <w:rsid w:val="00A62F2D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A62F2D"/>
  </w:style>
  <w:style w:type="character" w:styleId="CommentReference">
    <w:name w:val="annotation reference"/>
    <w:basedOn w:val="DefaultParagraphFont"/>
    <w:uiPriority w:val="99"/>
    <w:semiHidden/>
    <w:unhideWhenUsed/>
    <w:rsid w:val="00BF6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0A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08"/>
  </w:style>
  <w:style w:type="paragraph" w:styleId="Footer">
    <w:name w:val="footer"/>
    <w:basedOn w:val="Normal"/>
    <w:link w:val="FooterChar"/>
    <w:uiPriority w:val="99"/>
    <w:unhideWhenUsed/>
    <w:rsid w:val="00B3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08"/>
  </w:style>
  <w:style w:type="paragraph" w:styleId="Revision">
    <w:name w:val="Revision"/>
    <w:hidden/>
    <w:uiPriority w:val="99"/>
    <w:semiHidden/>
    <w:rsid w:val="005D62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311E"/>
    <w:rPr>
      <w:rFonts w:ascii="Times" w:eastAsia="Times New Roman" w:hAnsi="Times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3D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906B1"/>
    <w:rPr>
      <w:i/>
      <w:iCs/>
    </w:rPr>
  </w:style>
  <w:style w:type="paragraph" w:customStyle="1" w:styleId="Default">
    <w:name w:val="Default"/>
    <w:rsid w:val="002E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807E6"/>
  </w:style>
  <w:style w:type="paragraph" w:styleId="NoSpacing">
    <w:name w:val="No Spacing"/>
    <w:uiPriority w:val="1"/>
    <w:qFormat/>
    <w:rsid w:val="005F087F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CC6C79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CC6C7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B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59"/>
    <w:rsid w:val="00CD5B1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CD5B14"/>
    <w:pPr>
      <w:spacing w:after="120" w:line="480" w:lineRule="auto"/>
    </w:pPr>
    <w:rPr>
      <w:rFonts w:ascii="Futura Condensed" w:eastAsia="Times" w:hAnsi="Futura Condensed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D5B14"/>
    <w:rPr>
      <w:rFonts w:ascii="Futura Condensed" w:eastAsia="Times" w:hAnsi="Futura Condensed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science.com/37009-human-body.html" TargetMode="External"/><Relationship Id="rId18" Type="http://schemas.openxmlformats.org/officeDocument/2006/relationships/hyperlink" Target="https://www.uksport.gov.uk/" TargetMode="External"/><Relationship Id="rId26" Type="http://schemas.openxmlformats.org/officeDocument/2006/relationships/hyperlink" Target="https://www.nhs.uk/live-well/eat-wel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ezi.com/pjaq9oofhev8/roles-and-responsibilities-of-four-individuals-involved-in-sports-events/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innerbody.com/htm/body.html" TargetMode="External"/><Relationship Id="rId17" Type="http://schemas.openxmlformats.org/officeDocument/2006/relationships/hyperlink" Target="https://www.sportengland.org/" TargetMode="External"/><Relationship Id="rId25" Type="http://schemas.openxmlformats.org/officeDocument/2006/relationships/hyperlink" Target="https://www.nice.org.uk/guidance/ph54/documents/exercise-referral-schemes-draft-guideline2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athleteassessments.com/stages-of-team-development-in-sport/" TargetMode="External"/><Relationship Id="rId20" Type="http://schemas.openxmlformats.org/officeDocument/2006/relationships/hyperlink" Target="https://www.ticketsource.co.uk/blog/how-to-plan-a-sport-even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lineplus.gov/anatomy.html" TargetMode="External"/><Relationship Id="rId24" Type="http://schemas.openxmlformats.org/officeDocument/2006/relationships/hyperlink" Target="https://lucyysullivann.wordpress.com/2015/03/11/the-sport-continuum-for-different-target-groups/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ukcoaching.org/resources/topics/videos/how-to-plan-and-organise-a-coaching-session" TargetMode="External"/><Relationship Id="rId23" Type="http://schemas.openxmlformats.org/officeDocument/2006/relationships/hyperlink" Target="https://www.healthline.com/nutrition/10-benefits-of-exercise" TargetMode="External"/><Relationship Id="rId28" Type="http://schemas.openxmlformats.org/officeDocument/2006/relationships/hyperlink" Target="https://www.mealplansite.com/" TargetMode="External"/><Relationship Id="rId10" Type="http://schemas.openxmlformats.org/officeDocument/2006/relationships/image" Target="http://hrsbstaff.ednet.ns.ca/marryatt/images/drown%5B1%5D.gif" TargetMode="External"/><Relationship Id="rId19" Type="http://schemas.openxmlformats.org/officeDocument/2006/relationships/hyperlink" Target="https://network.streetgames.org/our-work-changing-sport/national-governing-bodi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brianmac.co.uk/coachsr.htm" TargetMode="External"/><Relationship Id="rId22" Type="http://schemas.openxmlformats.org/officeDocument/2006/relationships/hyperlink" Target="https://prezi.com/pjaq9oofhev8/roles-and-responsibilities-of-four-individuals-involved-in-sports-events/" TargetMode="External"/><Relationship Id="rId27" Type="http://schemas.openxmlformats.org/officeDocument/2006/relationships/hyperlink" Target="https://hydralytesports.com.au/importance-of-hydration/" TargetMode="External"/><Relationship Id="rId30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5" ma:contentTypeDescription="Create a new document." ma:contentTypeScope="" ma:versionID="1a96749aa0fa03824cf5ae9200abfd88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bd1772197155c45874a385be0ca0f875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6dd542-6e80-4697-99fa-d84b609c1a4a}" ma:internalName="TaxCatchAll" ma:showField="CatchAllData" ma:web="354dc7f6-5177-429f-9880-9353dbeac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4dc7f6-5177-429f-9880-9353dbeacdbf" xsi:nil="true"/>
    <lcf76f155ced4ddcb4097134ff3c332f xmlns="d89d75c5-59da-4330-a2f5-0034e38126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639CD7-A681-4EF3-9107-E9C40C8220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53C4C-697A-48CE-91A4-67A196365C10}"/>
</file>

<file path=customXml/itemProps3.xml><?xml version="1.0" encoding="utf-8"?>
<ds:datastoreItem xmlns:ds="http://schemas.openxmlformats.org/officeDocument/2006/customXml" ds:itemID="{41217BE0-A6C3-4BC9-B071-481F936B2E9B}"/>
</file>

<file path=customXml/itemProps4.xml><?xml version="1.0" encoding="utf-8"?>
<ds:datastoreItem xmlns:ds="http://schemas.openxmlformats.org/officeDocument/2006/customXml" ds:itemID="{4676CA34-99BD-402B-AE70-B253D774A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MWebber</cp:lastModifiedBy>
  <cp:revision>2</cp:revision>
  <dcterms:created xsi:type="dcterms:W3CDTF">2023-06-19T08:27:00Z</dcterms:created>
  <dcterms:modified xsi:type="dcterms:W3CDTF">2023-06-19T08:27:00Z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